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CF" w:rsidRPr="00977582" w:rsidRDefault="006B03AE" w:rsidP="004704CF">
      <w:pPr>
        <w:spacing w:after="0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ELA Department</w:t>
      </w:r>
      <w:r w:rsidR="004704CF" w:rsidRPr="00977582">
        <w:rPr>
          <w:b/>
          <w:sz w:val="18"/>
          <w:szCs w:val="18"/>
        </w:rPr>
        <w:t xml:space="preserve"> Year at a Glance: </w:t>
      </w:r>
    </w:p>
    <w:p w:rsidR="004704CF" w:rsidRPr="00977582" w:rsidRDefault="004704CF" w:rsidP="004704CF">
      <w:pPr>
        <w:spacing w:after="0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Collections, Common Assessments for Reading and Grammar, and Collins Writing Assessments</w:t>
      </w:r>
    </w:p>
    <w:p w:rsidR="004704CF" w:rsidRPr="00977582" w:rsidRDefault="004704CF" w:rsidP="004704CF">
      <w:pPr>
        <w:spacing w:after="0"/>
        <w:jc w:val="center"/>
        <w:rPr>
          <w:b/>
          <w:sz w:val="18"/>
          <w:szCs w:val="18"/>
        </w:rPr>
      </w:pPr>
    </w:p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1530"/>
        <w:gridCol w:w="2519"/>
        <w:gridCol w:w="2698"/>
        <w:gridCol w:w="3148"/>
      </w:tblGrid>
      <w:tr w:rsidR="001F6FA3" w:rsidRPr="00977582" w:rsidTr="00D97850">
        <w:tc>
          <w:tcPr>
            <w:tcW w:w="1530" w:type="dxa"/>
          </w:tcPr>
          <w:p w:rsidR="001F6FA3" w:rsidRPr="00977582" w:rsidRDefault="001F6FA3" w:rsidP="00ED7B64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Curriculum:</w:t>
            </w:r>
          </w:p>
          <w:p w:rsidR="004704CF" w:rsidRPr="00977582" w:rsidRDefault="004704CF" w:rsidP="00ED7B64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COLLECTIONS</w:t>
            </w:r>
          </w:p>
        </w:tc>
        <w:tc>
          <w:tcPr>
            <w:tcW w:w="2519" w:type="dxa"/>
          </w:tcPr>
          <w:p w:rsidR="004704CF" w:rsidRPr="00977582" w:rsidRDefault="004704CF" w:rsidP="00ED7B64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6</w:t>
            </w:r>
            <w:r w:rsidRPr="00977582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698" w:type="dxa"/>
          </w:tcPr>
          <w:p w:rsidR="004704CF" w:rsidRPr="00977582" w:rsidRDefault="004704CF" w:rsidP="00ED7B64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7</w:t>
            </w:r>
            <w:r w:rsidRPr="00977582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148" w:type="dxa"/>
          </w:tcPr>
          <w:p w:rsidR="004704CF" w:rsidRPr="00977582" w:rsidRDefault="004704CF" w:rsidP="00ED7B64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8th</w:t>
            </w:r>
          </w:p>
        </w:tc>
      </w:tr>
      <w:tr w:rsidR="001F6FA3" w:rsidRPr="00977582" w:rsidTr="00D97850">
        <w:tc>
          <w:tcPr>
            <w:tcW w:w="1530" w:type="dxa"/>
          </w:tcPr>
          <w:p w:rsidR="004704CF" w:rsidRPr="00977582" w:rsidRDefault="004704CF" w:rsidP="00ED7B64">
            <w:pPr>
              <w:jc w:val="right"/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Q1</w:t>
            </w:r>
          </w:p>
        </w:tc>
        <w:tc>
          <w:tcPr>
            <w:tcW w:w="2519" w:type="dxa"/>
          </w:tcPr>
          <w:p w:rsidR="004704CF" w:rsidRPr="00977582" w:rsidRDefault="004704CF" w:rsidP="009B44FF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 1</w:t>
            </w:r>
            <w:r w:rsidR="00C80A10" w:rsidRPr="00977582">
              <w:rPr>
                <w:b/>
                <w:sz w:val="18"/>
                <w:szCs w:val="18"/>
              </w:rPr>
              <w:t xml:space="preserve"> Theme: Facing Fear</w:t>
            </w:r>
          </w:p>
          <w:p w:rsidR="009B44FF" w:rsidRPr="00977582" w:rsidRDefault="00B13896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Anchor Texts: </w:t>
            </w:r>
          </w:p>
          <w:p w:rsidR="00C80A10" w:rsidRPr="00977582" w:rsidRDefault="00B13896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“The Ravine” </w:t>
            </w:r>
            <w:r w:rsidR="00C80A10" w:rsidRPr="00977582">
              <w:rPr>
                <w:sz w:val="18"/>
                <w:szCs w:val="18"/>
              </w:rPr>
              <w:t>pg. 3</w:t>
            </w:r>
          </w:p>
          <w:p w:rsidR="009B44FF" w:rsidRPr="00977582" w:rsidRDefault="009B44FF" w:rsidP="001B44F0">
            <w:pPr>
              <w:rPr>
                <w:sz w:val="18"/>
                <w:szCs w:val="18"/>
              </w:rPr>
            </w:pPr>
          </w:p>
          <w:p w:rsidR="00E9556D" w:rsidRPr="00977582" w:rsidRDefault="00E9556D" w:rsidP="001B44F0">
            <w:pPr>
              <w:rPr>
                <w:sz w:val="18"/>
                <w:szCs w:val="18"/>
              </w:rPr>
            </w:pPr>
          </w:p>
          <w:p w:rsidR="001F6FA3" w:rsidRPr="00977582" w:rsidRDefault="00B13896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Online Article by kidshealth.org “Fears and Phobias”</w:t>
            </w:r>
            <w:r w:rsidR="00C80A10" w:rsidRPr="00977582">
              <w:rPr>
                <w:sz w:val="18"/>
                <w:szCs w:val="18"/>
              </w:rPr>
              <w:t xml:space="preserve"> pg. 41</w:t>
            </w:r>
          </w:p>
        </w:tc>
        <w:tc>
          <w:tcPr>
            <w:tcW w:w="2698" w:type="dxa"/>
          </w:tcPr>
          <w:p w:rsidR="004704CF" w:rsidRPr="00977582" w:rsidRDefault="004704CF" w:rsidP="009B44FF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 1</w:t>
            </w:r>
            <w:r w:rsidR="005E1906" w:rsidRPr="00977582">
              <w:rPr>
                <w:b/>
                <w:sz w:val="18"/>
                <w:szCs w:val="18"/>
              </w:rPr>
              <w:t xml:space="preserve"> Theme: Bold Actions</w:t>
            </w:r>
          </w:p>
          <w:p w:rsidR="009B44FF" w:rsidRPr="00977582" w:rsidRDefault="009B44FF" w:rsidP="009B44FF">
            <w:pPr>
              <w:jc w:val="center"/>
              <w:rPr>
                <w:b/>
                <w:sz w:val="18"/>
                <w:szCs w:val="18"/>
              </w:rPr>
            </w:pPr>
          </w:p>
          <w:p w:rsidR="009B44FF" w:rsidRPr="00977582" w:rsidRDefault="00E65DF1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Anchor Texts: </w:t>
            </w:r>
          </w:p>
          <w:p w:rsidR="009B44FF" w:rsidRPr="00977582" w:rsidRDefault="00E65DF1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Short Story by</w:t>
            </w:r>
            <w:r w:rsidR="009B44FF" w:rsidRPr="00977582">
              <w:rPr>
                <w:sz w:val="18"/>
                <w:szCs w:val="18"/>
              </w:rPr>
              <w:t xml:space="preserve"> Theodore Taylor, “Rogue Wave”</w:t>
            </w:r>
            <w:r w:rsidR="00882B7A">
              <w:rPr>
                <w:sz w:val="18"/>
                <w:szCs w:val="18"/>
              </w:rPr>
              <w:t xml:space="preserve"> pg. 3a Lexile 780</w:t>
            </w:r>
          </w:p>
          <w:p w:rsidR="009B44FF" w:rsidRPr="00977582" w:rsidRDefault="009B44FF" w:rsidP="001B44F0">
            <w:pPr>
              <w:rPr>
                <w:sz w:val="18"/>
                <w:szCs w:val="18"/>
              </w:rPr>
            </w:pPr>
          </w:p>
          <w:p w:rsidR="00E65DF1" w:rsidRPr="00977582" w:rsidRDefault="00E65DF1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Greek Myth retold by Sally Benson, “The Flight of Icarus.”</w:t>
            </w:r>
            <w:r w:rsidR="00882B7A">
              <w:rPr>
                <w:sz w:val="18"/>
                <w:szCs w:val="18"/>
              </w:rPr>
              <w:t xml:space="preserve"> Pg. 31a Lexile 1110</w:t>
            </w:r>
          </w:p>
        </w:tc>
        <w:tc>
          <w:tcPr>
            <w:tcW w:w="3148" w:type="dxa"/>
          </w:tcPr>
          <w:p w:rsidR="00915555" w:rsidRPr="00977582" w:rsidRDefault="004704CF" w:rsidP="009B44FF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 1</w:t>
            </w:r>
            <w:r w:rsidR="009B44FF" w:rsidRPr="00977582">
              <w:rPr>
                <w:b/>
                <w:sz w:val="18"/>
                <w:szCs w:val="18"/>
              </w:rPr>
              <w:t xml:space="preserve"> Theme: Culture and Belonging</w:t>
            </w:r>
          </w:p>
          <w:p w:rsidR="00E9556D" w:rsidRPr="00977582" w:rsidRDefault="00915555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Anchor Texts: </w:t>
            </w:r>
          </w:p>
          <w:p w:rsidR="00E9556D" w:rsidRPr="00977582" w:rsidRDefault="00915555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Short story by Jean Davies </w:t>
            </w:r>
            <w:proofErr w:type="spellStart"/>
            <w:r w:rsidRPr="00977582">
              <w:rPr>
                <w:sz w:val="18"/>
                <w:szCs w:val="18"/>
              </w:rPr>
              <w:t>Oki</w:t>
            </w:r>
            <w:r w:rsidR="00E9556D" w:rsidRPr="00977582">
              <w:rPr>
                <w:sz w:val="18"/>
                <w:szCs w:val="18"/>
              </w:rPr>
              <w:t>moto</w:t>
            </w:r>
            <w:proofErr w:type="spellEnd"/>
            <w:r w:rsidR="00E9556D" w:rsidRPr="00977582">
              <w:rPr>
                <w:sz w:val="18"/>
                <w:szCs w:val="18"/>
              </w:rPr>
              <w:t xml:space="preserve">, “My Favorite </w:t>
            </w:r>
            <w:proofErr w:type="spellStart"/>
            <w:r w:rsidR="00E9556D" w:rsidRPr="00977582">
              <w:rPr>
                <w:sz w:val="18"/>
                <w:szCs w:val="18"/>
              </w:rPr>
              <w:t>Chapereone</w:t>
            </w:r>
            <w:proofErr w:type="spellEnd"/>
            <w:r w:rsidR="00E9556D" w:rsidRPr="00977582">
              <w:rPr>
                <w:sz w:val="18"/>
                <w:szCs w:val="18"/>
              </w:rPr>
              <w:t xml:space="preserve"> </w:t>
            </w:r>
          </w:p>
          <w:p w:rsidR="00E9556D" w:rsidRPr="00977582" w:rsidRDefault="00E9556D" w:rsidP="001B44F0">
            <w:pPr>
              <w:rPr>
                <w:sz w:val="18"/>
                <w:szCs w:val="18"/>
              </w:rPr>
            </w:pPr>
          </w:p>
          <w:p w:rsidR="004704CF" w:rsidRPr="00977582" w:rsidRDefault="00915555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Memoir by Kao Kalia Yang from “The </w:t>
            </w:r>
            <w:proofErr w:type="spellStart"/>
            <w:r w:rsidRPr="00977582">
              <w:rPr>
                <w:sz w:val="18"/>
                <w:szCs w:val="18"/>
              </w:rPr>
              <w:t>Latehomecomer</w:t>
            </w:r>
            <w:proofErr w:type="spellEnd"/>
            <w:r w:rsidRPr="00977582">
              <w:rPr>
                <w:sz w:val="18"/>
                <w:szCs w:val="18"/>
              </w:rPr>
              <w:t>.”</w:t>
            </w:r>
          </w:p>
        </w:tc>
      </w:tr>
      <w:tr w:rsidR="001F6FA3" w:rsidRPr="00977582" w:rsidTr="00D97850">
        <w:tc>
          <w:tcPr>
            <w:tcW w:w="1530" w:type="dxa"/>
          </w:tcPr>
          <w:p w:rsidR="004704CF" w:rsidRPr="00977582" w:rsidRDefault="004704CF" w:rsidP="00ED7B64">
            <w:pPr>
              <w:jc w:val="right"/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Q2</w:t>
            </w:r>
          </w:p>
        </w:tc>
        <w:tc>
          <w:tcPr>
            <w:tcW w:w="2519" w:type="dxa"/>
          </w:tcPr>
          <w:p w:rsidR="00B13896" w:rsidRPr="00977582" w:rsidRDefault="004704CF" w:rsidP="009B44FF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 3</w:t>
            </w:r>
            <w:r w:rsidR="00C80A10" w:rsidRPr="00977582">
              <w:rPr>
                <w:b/>
                <w:sz w:val="18"/>
                <w:szCs w:val="18"/>
              </w:rPr>
              <w:t xml:space="preserve"> Theme: Dealing with Disaster</w:t>
            </w:r>
          </w:p>
          <w:p w:rsidR="009B44FF" w:rsidRPr="00977582" w:rsidRDefault="009B44FF" w:rsidP="009B44FF">
            <w:pPr>
              <w:jc w:val="center"/>
              <w:rPr>
                <w:b/>
                <w:sz w:val="18"/>
                <w:szCs w:val="18"/>
              </w:rPr>
            </w:pPr>
          </w:p>
          <w:p w:rsidR="00E9556D" w:rsidRPr="00977582" w:rsidRDefault="00B13896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Anchor Texts: Informational Text by Brenda Z. </w:t>
            </w:r>
            <w:proofErr w:type="spellStart"/>
            <w:r w:rsidRPr="00977582">
              <w:rPr>
                <w:sz w:val="18"/>
                <w:szCs w:val="18"/>
              </w:rPr>
              <w:t>Guiberson</w:t>
            </w:r>
            <w:proofErr w:type="spellEnd"/>
            <w:r w:rsidRPr="00977582">
              <w:rPr>
                <w:sz w:val="18"/>
                <w:szCs w:val="18"/>
              </w:rPr>
              <w:t xml:space="preserve"> </w:t>
            </w:r>
          </w:p>
          <w:p w:rsidR="00C80A10" w:rsidRPr="00977582" w:rsidRDefault="00D22A7A" w:rsidP="001B4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“Mammoth Shakes and </w:t>
            </w:r>
            <w:r w:rsidR="00B13896" w:rsidRPr="00977582">
              <w:rPr>
                <w:sz w:val="18"/>
                <w:szCs w:val="18"/>
              </w:rPr>
              <w:t xml:space="preserve">Monster Waves: Destruction in 12 Countries” </w:t>
            </w:r>
            <w:r w:rsidR="00C80A10" w:rsidRPr="00977582">
              <w:rPr>
                <w:sz w:val="18"/>
                <w:szCs w:val="18"/>
              </w:rPr>
              <w:t>pg. 139</w:t>
            </w:r>
          </w:p>
          <w:p w:rsidR="009B44FF" w:rsidRPr="00977582" w:rsidRDefault="009B44FF" w:rsidP="001B44F0">
            <w:pPr>
              <w:rPr>
                <w:sz w:val="18"/>
                <w:szCs w:val="18"/>
              </w:rPr>
            </w:pPr>
          </w:p>
          <w:p w:rsidR="004704CF" w:rsidRPr="00977582" w:rsidRDefault="00B13896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History Writing by Walter Lord from “A Night </w:t>
            </w:r>
            <w:proofErr w:type="gramStart"/>
            <w:r w:rsidRPr="00977582">
              <w:rPr>
                <w:sz w:val="18"/>
                <w:szCs w:val="18"/>
              </w:rPr>
              <w:t>to  Remember</w:t>
            </w:r>
            <w:proofErr w:type="gramEnd"/>
            <w:r w:rsidRPr="00977582">
              <w:rPr>
                <w:sz w:val="18"/>
                <w:szCs w:val="18"/>
              </w:rPr>
              <w:t xml:space="preserve">.” </w:t>
            </w:r>
            <w:r w:rsidR="005E1906" w:rsidRPr="00977582">
              <w:rPr>
                <w:sz w:val="18"/>
                <w:szCs w:val="18"/>
              </w:rPr>
              <w:t>Pg. 185</w:t>
            </w:r>
          </w:p>
        </w:tc>
        <w:tc>
          <w:tcPr>
            <w:tcW w:w="2698" w:type="dxa"/>
          </w:tcPr>
          <w:p w:rsidR="004704CF" w:rsidRPr="00977582" w:rsidRDefault="004704CF" w:rsidP="009B44FF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 3</w:t>
            </w:r>
            <w:r w:rsidR="005E1906" w:rsidRPr="00977582">
              <w:rPr>
                <w:b/>
                <w:sz w:val="18"/>
                <w:szCs w:val="18"/>
              </w:rPr>
              <w:t xml:space="preserve"> Theme: Nature at Work</w:t>
            </w:r>
          </w:p>
          <w:p w:rsidR="00E9556D" w:rsidRPr="00977582" w:rsidRDefault="00E9556D" w:rsidP="009B44FF">
            <w:pPr>
              <w:jc w:val="center"/>
              <w:rPr>
                <w:b/>
                <w:sz w:val="18"/>
                <w:szCs w:val="18"/>
              </w:rPr>
            </w:pPr>
          </w:p>
          <w:p w:rsidR="009B44FF" w:rsidRPr="00977582" w:rsidRDefault="00E65DF1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Texts:</w:t>
            </w:r>
          </w:p>
          <w:p w:rsidR="009B44FF" w:rsidRPr="00977582" w:rsidRDefault="00E65DF1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Memoir by Eddy </w:t>
            </w:r>
            <w:r w:rsidR="009B44FF" w:rsidRPr="00977582">
              <w:rPr>
                <w:sz w:val="18"/>
                <w:szCs w:val="18"/>
              </w:rPr>
              <w:t xml:space="preserve">Harris from “Mississippi Solo” </w:t>
            </w:r>
            <w:r w:rsidR="00CC57DD">
              <w:rPr>
                <w:sz w:val="18"/>
                <w:szCs w:val="18"/>
              </w:rPr>
              <w:t>pg. 137a Lexile 830</w:t>
            </w:r>
          </w:p>
          <w:p w:rsidR="009B44FF" w:rsidRPr="00977582" w:rsidRDefault="009B44FF" w:rsidP="001B44F0">
            <w:pPr>
              <w:rPr>
                <w:sz w:val="18"/>
                <w:szCs w:val="18"/>
              </w:rPr>
            </w:pPr>
          </w:p>
          <w:p w:rsidR="009B44FF" w:rsidRPr="00977582" w:rsidRDefault="00E65DF1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Poem by Pablo N</w:t>
            </w:r>
            <w:r w:rsidR="009B44FF" w:rsidRPr="00977582">
              <w:rPr>
                <w:sz w:val="18"/>
                <w:szCs w:val="18"/>
              </w:rPr>
              <w:t xml:space="preserve">eruda “Ode to enchanted light” </w:t>
            </w:r>
            <w:r w:rsidR="00CC57DD">
              <w:rPr>
                <w:sz w:val="18"/>
                <w:szCs w:val="18"/>
              </w:rPr>
              <w:t>pg. 169a Lexile 1060</w:t>
            </w:r>
          </w:p>
          <w:p w:rsidR="009B44FF" w:rsidRPr="00977582" w:rsidRDefault="009B44FF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 </w:t>
            </w:r>
          </w:p>
          <w:p w:rsidR="00E65DF1" w:rsidRPr="00977582" w:rsidRDefault="009B44FF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</w:t>
            </w:r>
            <w:r w:rsidR="00E65DF1" w:rsidRPr="00977582">
              <w:rPr>
                <w:sz w:val="18"/>
                <w:szCs w:val="18"/>
              </w:rPr>
              <w:t>oem by Mary Oliver “Sleeping in the Forest”</w:t>
            </w:r>
            <w:r w:rsidR="00CC57DD">
              <w:rPr>
                <w:sz w:val="18"/>
                <w:szCs w:val="18"/>
              </w:rPr>
              <w:t xml:space="preserve"> pg. 169a Lexile 1060</w:t>
            </w:r>
          </w:p>
        </w:tc>
        <w:tc>
          <w:tcPr>
            <w:tcW w:w="3148" w:type="dxa"/>
          </w:tcPr>
          <w:p w:rsidR="004704CF" w:rsidRPr="00977582" w:rsidRDefault="009B44FF" w:rsidP="009B44FF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</w:t>
            </w:r>
            <w:r w:rsidR="00915555" w:rsidRPr="00977582">
              <w:rPr>
                <w:b/>
                <w:sz w:val="18"/>
                <w:szCs w:val="18"/>
              </w:rPr>
              <w:t xml:space="preserve"> 4</w:t>
            </w:r>
            <w:r w:rsidRPr="00977582">
              <w:rPr>
                <w:b/>
                <w:sz w:val="18"/>
                <w:szCs w:val="18"/>
              </w:rPr>
              <w:t xml:space="preserve"> Theme: Approaching Adulthood</w:t>
            </w:r>
          </w:p>
          <w:p w:rsidR="00E9556D" w:rsidRPr="00977582" w:rsidRDefault="00E9556D" w:rsidP="009B44FF">
            <w:pPr>
              <w:jc w:val="center"/>
              <w:rPr>
                <w:b/>
                <w:sz w:val="18"/>
                <w:szCs w:val="18"/>
              </w:rPr>
            </w:pPr>
          </w:p>
          <w:p w:rsidR="00E9556D" w:rsidRPr="00977582" w:rsidRDefault="00915555" w:rsidP="00915555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Anchor Texts: </w:t>
            </w:r>
          </w:p>
          <w:p w:rsidR="00915555" w:rsidRPr="00977582" w:rsidRDefault="00915555" w:rsidP="00915555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Short Story by Eugenia Collier, “Marigolds” (pg. 213).</w:t>
            </w:r>
          </w:p>
          <w:p w:rsidR="00915555" w:rsidRPr="00977582" w:rsidRDefault="00915555" w:rsidP="00915555">
            <w:pPr>
              <w:rPr>
                <w:sz w:val="18"/>
                <w:szCs w:val="18"/>
              </w:rPr>
            </w:pPr>
          </w:p>
          <w:p w:rsidR="00915555" w:rsidRPr="00977582" w:rsidRDefault="00915555" w:rsidP="00915555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Arguments from “Room for Debate.” In the New York Times, “When do kids become Adults?” (pg. 235A)</w:t>
            </w:r>
          </w:p>
        </w:tc>
      </w:tr>
      <w:tr w:rsidR="001F6FA3" w:rsidRPr="00977582" w:rsidTr="00D97850">
        <w:tc>
          <w:tcPr>
            <w:tcW w:w="1530" w:type="dxa"/>
          </w:tcPr>
          <w:p w:rsidR="004704CF" w:rsidRPr="00977582" w:rsidRDefault="004704CF" w:rsidP="00ED7B64">
            <w:pPr>
              <w:jc w:val="right"/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Q3</w:t>
            </w:r>
          </w:p>
        </w:tc>
        <w:tc>
          <w:tcPr>
            <w:tcW w:w="2519" w:type="dxa"/>
          </w:tcPr>
          <w:p w:rsidR="004704CF" w:rsidRPr="00977582" w:rsidRDefault="004704CF" w:rsidP="009B44FF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 4</w:t>
            </w:r>
            <w:r w:rsidR="009B44FF" w:rsidRPr="00977582">
              <w:rPr>
                <w:b/>
                <w:sz w:val="18"/>
                <w:szCs w:val="18"/>
              </w:rPr>
              <w:t xml:space="preserve"> Theme: Making Your Voice Heard</w:t>
            </w:r>
          </w:p>
          <w:p w:rsidR="00E9556D" w:rsidRPr="00977582" w:rsidRDefault="00E9556D" w:rsidP="009B44FF">
            <w:pPr>
              <w:jc w:val="center"/>
              <w:rPr>
                <w:b/>
                <w:sz w:val="18"/>
                <w:szCs w:val="18"/>
              </w:rPr>
            </w:pPr>
          </w:p>
          <w:p w:rsidR="00E9556D" w:rsidRPr="00977582" w:rsidRDefault="00B13896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Anchor Texts: </w:t>
            </w:r>
          </w:p>
          <w:p w:rsidR="00E9556D" w:rsidRPr="00977582" w:rsidRDefault="00B13896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Editorial by USA Tod</w:t>
            </w:r>
            <w:r w:rsidR="00E9556D" w:rsidRPr="00977582">
              <w:rPr>
                <w:sz w:val="18"/>
                <w:szCs w:val="18"/>
              </w:rPr>
              <w:t xml:space="preserve">ay, “Wild Animals Aren’t Pets” </w:t>
            </w:r>
            <w:r w:rsidR="005078A4">
              <w:rPr>
                <w:sz w:val="18"/>
                <w:szCs w:val="18"/>
              </w:rPr>
              <w:t>PG. 223a Lexile 1170L</w:t>
            </w:r>
          </w:p>
          <w:p w:rsidR="00E9556D" w:rsidRPr="00977582" w:rsidRDefault="00E9556D" w:rsidP="001B44F0">
            <w:pPr>
              <w:rPr>
                <w:sz w:val="18"/>
                <w:szCs w:val="18"/>
              </w:rPr>
            </w:pPr>
          </w:p>
          <w:p w:rsidR="001F6FA3" w:rsidRPr="00977582" w:rsidRDefault="00B13896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Commentary by Zuzana </w:t>
            </w:r>
            <w:proofErr w:type="spellStart"/>
            <w:r w:rsidRPr="00977582">
              <w:rPr>
                <w:sz w:val="18"/>
                <w:szCs w:val="18"/>
              </w:rPr>
              <w:t>Kukol</w:t>
            </w:r>
            <w:proofErr w:type="spellEnd"/>
            <w:r w:rsidRPr="00977582">
              <w:rPr>
                <w:sz w:val="18"/>
                <w:szCs w:val="18"/>
              </w:rPr>
              <w:t>, “Let People Own Exotic Animals.”</w:t>
            </w:r>
            <w:r w:rsidR="005E1906" w:rsidRPr="00977582">
              <w:rPr>
                <w:sz w:val="18"/>
                <w:szCs w:val="18"/>
              </w:rPr>
              <w:t xml:space="preserve"> Pg. 223-227</w:t>
            </w:r>
            <w:r w:rsidR="00444196">
              <w:rPr>
                <w:sz w:val="18"/>
                <w:szCs w:val="18"/>
              </w:rPr>
              <w:t xml:space="preserve"> Lexile 1180L</w:t>
            </w:r>
          </w:p>
        </w:tc>
        <w:tc>
          <w:tcPr>
            <w:tcW w:w="2698" w:type="dxa"/>
          </w:tcPr>
          <w:p w:rsidR="005E1906" w:rsidRPr="00977582" w:rsidRDefault="005E1906" w:rsidP="009B44FF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 4 Theme: Risk and Exploration</w:t>
            </w:r>
          </w:p>
          <w:p w:rsidR="00E9556D" w:rsidRPr="00977582" w:rsidRDefault="00E9556D" w:rsidP="009B44FF">
            <w:pPr>
              <w:jc w:val="center"/>
              <w:rPr>
                <w:b/>
                <w:sz w:val="18"/>
                <w:szCs w:val="18"/>
              </w:rPr>
            </w:pPr>
          </w:p>
          <w:p w:rsidR="00E9556D" w:rsidRPr="00977582" w:rsidRDefault="00E65DF1" w:rsidP="00E65DF1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Anchor Text: </w:t>
            </w:r>
          </w:p>
          <w:p w:rsidR="00E65DF1" w:rsidRPr="00977582" w:rsidRDefault="00E65DF1" w:rsidP="00E65DF1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Speech by John F. Kennedy “Remarks at the Dedication of the Aerospace Medical Health Center” </w:t>
            </w:r>
            <w:r w:rsidR="00A33A88">
              <w:rPr>
                <w:sz w:val="18"/>
                <w:szCs w:val="18"/>
              </w:rPr>
              <w:t>pg. 185a Lexile 1380</w:t>
            </w:r>
          </w:p>
        </w:tc>
        <w:tc>
          <w:tcPr>
            <w:tcW w:w="3148" w:type="dxa"/>
          </w:tcPr>
          <w:p w:rsidR="00915555" w:rsidRPr="00977582" w:rsidRDefault="009B44FF" w:rsidP="009B44FF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 5 Theme: Anne Frank’s Legacy</w:t>
            </w:r>
          </w:p>
          <w:p w:rsidR="00E9556D" w:rsidRPr="00977582" w:rsidRDefault="00E9556D" w:rsidP="009B44FF">
            <w:pPr>
              <w:jc w:val="center"/>
              <w:rPr>
                <w:b/>
                <w:sz w:val="18"/>
                <w:szCs w:val="18"/>
              </w:rPr>
            </w:pPr>
          </w:p>
          <w:p w:rsidR="00E9556D" w:rsidRPr="00977582" w:rsidRDefault="00915555" w:rsidP="00915555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Anchor Text: </w:t>
            </w:r>
          </w:p>
          <w:p w:rsidR="00915555" w:rsidRPr="00977582" w:rsidRDefault="00915555" w:rsidP="00915555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Drama by </w:t>
            </w:r>
            <w:proofErr w:type="spellStart"/>
            <w:r w:rsidRPr="00977582">
              <w:rPr>
                <w:sz w:val="18"/>
                <w:szCs w:val="18"/>
              </w:rPr>
              <w:t>Frnces</w:t>
            </w:r>
            <w:proofErr w:type="spellEnd"/>
            <w:r w:rsidRPr="00977582">
              <w:rPr>
                <w:sz w:val="18"/>
                <w:szCs w:val="18"/>
              </w:rPr>
              <w:t xml:space="preserve"> Goodrich and </w:t>
            </w:r>
            <w:proofErr w:type="spellStart"/>
            <w:r w:rsidRPr="00977582">
              <w:rPr>
                <w:sz w:val="18"/>
                <w:szCs w:val="18"/>
              </w:rPr>
              <w:t>Alberet</w:t>
            </w:r>
            <w:proofErr w:type="spellEnd"/>
            <w:r w:rsidRPr="00977582">
              <w:rPr>
                <w:sz w:val="18"/>
                <w:szCs w:val="18"/>
              </w:rPr>
              <w:t xml:space="preserve"> Hackett: “The Diary of Ann Frank.”</w:t>
            </w:r>
          </w:p>
          <w:p w:rsidR="004704CF" w:rsidRPr="00977582" w:rsidRDefault="004704CF" w:rsidP="001B44F0">
            <w:pPr>
              <w:rPr>
                <w:sz w:val="18"/>
                <w:szCs w:val="18"/>
              </w:rPr>
            </w:pPr>
          </w:p>
        </w:tc>
      </w:tr>
      <w:tr w:rsidR="001F6FA3" w:rsidRPr="00977582" w:rsidTr="00D97850">
        <w:trPr>
          <w:trHeight w:val="820"/>
        </w:trPr>
        <w:tc>
          <w:tcPr>
            <w:tcW w:w="1530" w:type="dxa"/>
          </w:tcPr>
          <w:p w:rsidR="001F6FA3" w:rsidRPr="00977582" w:rsidRDefault="001F6FA3" w:rsidP="00ED7B64">
            <w:pPr>
              <w:jc w:val="right"/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Q4</w:t>
            </w:r>
          </w:p>
        </w:tc>
        <w:tc>
          <w:tcPr>
            <w:tcW w:w="2519" w:type="dxa"/>
          </w:tcPr>
          <w:p w:rsidR="001F6FA3" w:rsidRPr="00977582" w:rsidRDefault="001F6FA3" w:rsidP="00E9556D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 6</w:t>
            </w:r>
            <w:r w:rsidR="00E9556D" w:rsidRPr="00977582">
              <w:rPr>
                <w:b/>
                <w:sz w:val="18"/>
                <w:szCs w:val="18"/>
              </w:rPr>
              <w:t xml:space="preserve"> Theme: </w:t>
            </w:r>
            <w:r w:rsidR="005E1906" w:rsidRPr="00977582">
              <w:rPr>
                <w:b/>
                <w:sz w:val="18"/>
                <w:szCs w:val="18"/>
              </w:rPr>
              <w:t>What Tales Tell</w:t>
            </w:r>
          </w:p>
          <w:p w:rsidR="00E9556D" w:rsidRPr="00977582" w:rsidRDefault="00E9556D" w:rsidP="001B44F0">
            <w:pPr>
              <w:rPr>
                <w:sz w:val="18"/>
                <w:szCs w:val="18"/>
              </w:rPr>
            </w:pPr>
          </w:p>
          <w:p w:rsidR="00787C4B" w:rsidRPr="00977582" w:rsidRDefault="00B13896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Texts: Greek Myth by Rosemary by Sutcliffe from “Black Ships Before Troy: The Story of the Iliad”</w:t>
            </w:r>
            <w:r w:rsidR="005E1906" w:rsidRPr="00977582">
              <w:rPr>
                <w:sz w:val="18"/>
                <w:szCs w:val="18"/>
              </w:rPr>
              <w:t xml:space="preserve"> pg. 313</w:t>
            </w:r>
            <w:r w:rsidR="00444196">
              <w:rPr>
                <w:sz w:val="18"/>
                <w:szCs w:val="18"/>
              </w:rPr>
              <w:t xml:space="preserve"> </w:t>
            </w:r>
          </w:p>
          <w:p w:rsidR="00787C4B" w:rsidRPr="00977582" w:rsidRDefault="00787C4B" w:rsidP="001B44F0">
            <w:pPr>
              <w:rPr>
                <w:sz w:val="18"/>
                <w:szCs w:val="18"/>
              </w:rPr>
            </w:pPr>
          </w:p>
          <w:p w:rsidR="001F6FA3" w:rsidRPr="00977582" w:rsidRDefault="00B13896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Novel by Mark Twain Dramatized by Joellen Bland, “The Prince and the Pauper.” </w:t>
            </w:r>
            <w:r w:rsidR="005E1906" w:rsidRPr="00977582">
              <w:rPr>
                <w:sz w:val="18"/>
                <w:szCs w:val="18"/>
              </w:rPr>
              <w:t>Pg. 345</w:t>
            </w:r>
          </w:p>
        </w:tc>
        <w:tc>
          <w:tcPr>
            <w:tcW w:w="2698" w:type="dxa"/>
          </w:tcPr>
          <w:p w:rsidR="001F6FA3" w:rsidRPr="00977582" w:rsidRDefault="001F6FA3" w:rsidP="00E9556D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Collection 6</w:t>
            </w:r>
            <w:r w:rsidR="005E1906" w:rsidRPr="00977582">
              <w:rPr>
                <w:b/>
                <w:sz w:val="18"/>
                <w:szCs w:val="18"/>
              </w:rPr>
              <w:t xml:space="preserve"> Theme: Guided by a Cause</w:t>
            </w:r>
          </w:p>
          <w:p w:rsidR="00E9556D" w:rsidRPr="00977582" w:rsidRDefault="00E9556D" w:rsidP="00E9556D">
            <w:pPr>
              <w:jc w:val="center"/>
              <w:rPr>
                <w:b/>
                <w:sz w:val="18"/>
                <w:szCs w:val="18"/>
              </w:rPr>
            </w:pPr>
          </w:p>
          <w:p w:rsidR="00787C4B" w:rsidRPr="00977582" w:rsidRDefault="00E65DF1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Anchor Text: History writing by Albert </w:t>
            </w:r>
            <w:proofErr w:type="spellStart"/>
            <w:r w:rsidRPr="00977582">
              <w:rPr>
                <w:sz w:val="18"/>
                <w:szCs w:val="18"/>
              </w:rPr>
              <w:t>Marrin</w:t>
            </w:r>
            <w:proofErr w:type="spellEnd"/>
            <w:r w:rsidRPr="00977582">
              <w:rPr>
                <w:sz w:val="18"/>
                <w:szCs w:val="18"/>
              </w:rPr>
              <w:t xml:space="preserve"> from “Flesh and Blood So Cheap: The </w:t>
            </w:r>
            <w:r w:rsidR="00787C4B" w:rsidRPr="00977582">
              <w:rPr>
                <w:sz w:val="18"/>
                <w:szCs w:val="18"/>
              </w:rPr>
              <w:t xml:space="preserve">Triangle Fire and its legacy” </w:t>
            </w:r>
            <w:r w:rsidR="00192487">
              <w:rPr>
                <w:sz w:val="18"/>
                <w:szCs w:val="18"/>
              </w:rPr>
              <w:t>pg. 265A Lexile 900</w:t>
            </w:r>
          </w:p>
          <w:p w:rsidR="00787C4B" w:rsidRPr="00977582" w:rsidRDefault="00787C4B" w:rsidP="001B44F0">
            <w:pPr>
              <w:rPr>
                <w:sz w:val="18"/>
                <w:szCs w:val="18"/>
              </w:rPr>
            </w:pPr>
          </w:p>
          <w:p w:rsidR="0079507A" w:rsidRPr="00977582" w:rsidRDefault="00787C4B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H</w:t>
            </w:r>
            <w:r w:rsidR="00E65DF1" w:rsidRPr="00977582">
              <w:rPr>
                <w:sz w:val="18"/>
                <w:szCs w:val="18"/>
              </w:rPr>
              <w:t>istory writing by Zachary Kent from “The Story of the Triangle Factory Fire.”</w:t>
            </w:r>
            <w:r w:rsidR="00192487">
              <w:rPr>
                <w:sz w:val="18"/>
                <w:szCs w:val="18"/>
              </w:rPr>
              <w:t xml:space="preserve"> Pg. 265A Lexile 1110</w:t>
            </w:r>
          </w:p>
          <w:p w:rsidR="0079507A" w:rsidRPr="00977582" w:rsidRDefault="0079507A" w:rsidP="001B44F0">
            <w:pPr>
              <w:rPr>
                <w:sz w:val="18"/>
                <w:szCs w:val="18"/>
              </w:rPr>
            </w:pPr>
          </w:p>
          <w:p w:rsidR="00E65DF1" w:rsidRPr="00977582" w:rsidRDefault="00E65DF1" w:rsidP="001B44F0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Personal essay by Craig Kielburger “Craig Kielburger Reflects on Working Toward Peace.”</w:t>
            </w:r>
            <w:r w:rsidR="00192487">
              <w:rPr>
                <w:sz w:val="18"/>
                <w:szCs w:val="18"/>
              </w:rPr>
              <w:t xml:space="preserve"> Pg. 307A Lexile 1080</w:t>
            </w:r>
          </w:p>
        </w:tc>
        <w:tc>
          <w:tcPr>
            <w:tcW w:w="3148" w:type="dxa"/>
          </w:tcPr>
          <w:p w:rsidR="00E9556D" w:rsidRPr="00977582" w:rsidRDefault="001F6FA3" w:rsidP="00E9556D">
            <w:pPr>
              <w:jc w:val="center"/>
              <w:rPr>
                <w:b/>
                <w:sz w:val="18"/>
                <w:szCs w:val="18"/>
              </w:rPr>
            </w:pPr>
            <w:r w:rsidRPr="00977582">
              <w:rPr>
                <w:b/>
                <w:sz w:val="18"/>
                <w:szCs w:val="18"/>
              </w:rPr>
              <w:t>Collecti</w:t>
            </w:r>
            <w:r w:rsidR="009B44FF" w:rsidRPr="00977582">
              <w:rPr>
                <w:b/>
                <w:sz w:val="18"/>
                <w:szCs w:val="18"/>
              </w:rPr>
              <w:t xml:space="preserve">on 6 Theme: </w:t>
            </w:r>
            <w:r w:rsidR="00E9556D" w:rsidRPr="00977582">
              <w:rPr>
                <w:b/>
                <w:sz w:val="18"/>
                <w:szCs w:val="18"/>
              </w:rPr>
              <w:t>The Value of Work</w:t>
            </w:r>
          </w:p>
          <w:p w:rsidR="00E9556D" w:rsidRPr="00977582" w:rsidRDefault="00E9556D" w:rsidP="00E9556D">
            <w:pPr>
              <w:jc w:val="center"/>
              <w:rPr>
                <w:sz w:val="18"/>
                <w:szCs w:val="18"/>
              </w:rPr>
            </w:pPr>
          </w:p>
          <w:p w:rsidR="00E9556D" w:rsidRPr="00977582" w:rsidRDefault="00E9556D" w:rsidP="00E9556D">
            <w:pPr>
              <w:rPr>
                <w:sz w:val="18"/>
                <w:szCs w:val="18"/>
              </w:rPr>
            </w:pPr>
          </w:p>
          <w:p w:rsidR="0079507A" w:rsidRPr="00977582" w:rsidRDefault="008B0FD0" w:rsidP="00E9556D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Texts: Novel by Mark Twain: “From the Adventures of Tom Sawyer”</w:t>
            </w:r>
          </w:p>
          <w:p w:rsidR="0079507A" w:rsidRPr="00977582" w:rsidRDefault="0079507A" w:rsidP="00E9556D">
            <w:pPr>
              <w:rPr>
                <w:sz w:val="18"/>
                <w:szCs w:val="18"/>
              </w:rPr>
            </w:pPr>
          </w:p>
          <w:p w:rsidR="0079507A" w:rsidRPr="00977582" w:rsidRDefault="008B0FD0" w:rsidP="00E9556D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Poe</w:t>
            </w:r>
            <w:r w:rsidR="0079507A" w:rsidRPr="00977582">
              <w:rPr>
                <w:sz w:val="18"/>
                <w:szCs w:val="18"/>
              </w:rPr>
              <w:t xml:space="preserve">m by Carl Sandburg, “Chicago”, </w:t>
            </w:r>
          </w:p>
          <w:p w:rsidR="0079507A" w:rsidRPr="00977582" w:rsidRDefault="0079507A" w:rsidP="00E9556D">
            <w:pPr>
              <w:rPr>
                <w:sz w:val="18"/>
                <w:szCs w:val="18"/>
              </w:rPr>
            </w:pPr>
          </w:p>
          <w:p w:rsidR="0079507A" w:rsidRPr="00977582" w:rsidRDefault="0079507A" w:rsidP="00E9556D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</w:t>
            </w:r>
            <w:r w:rsidR="008B0FD0" w:rsidRPr="00977582">
              <w:rPr>
                <w:sz w:val="18"/>
                <w:szCs w:val="18"/>
              </w:rPr>
              <w:t xml:space="preserve">oem by </w:t>
            </w:r>
            <w:proofErr w:type="spellStart"/>
            <w:r w:rsidR="008B0FD0" w:rsidRPr="00977582">
              <w:rPr>
                <w:sz w:val="18"/>
                <w:szCs w:val="18"/>
              </w:rPr>
              <w:t>Rhina</w:t>
            </w:r>
            <w:proofErr w:type="spellEnd"/>
            <w:r w:rsidR="008B0FD0" w:rsidRPr="00977582">
              <w:rPr>
                <w:sz w:val="18"/>
                <w:szCs w:val="18"/>
              </w:rPr>
              <w:t xml:space="preserve"> </w:t>
            </w:r>
            <w:r w:rsidRPr="00977582">
              <w:rPr>
                <w:sz w:val="18"/>
                <w:szCs w:val="18"/>
              </w:rPr>
              <w:t xml:space="preserve">P. </w:t>
            </w:r>
            <w:proofErr w:type="spellStart"/>
            <w:r w:rsidRPr="00977582">
              <w:rPr>
                <w:sz w:val="18"/>
                <w:szCs w:val="18"/>
              </w:rPr>
              <w:t>Espaillat</w:t>
            </w:r>
            <w:proofErr w:type="spellEnd"/>
            <w:r w:rsidRPr="00977582">
              <w:rPr>
                <w:sz w:val="18"/>
                <w:szCs w:val="18"/>
              </w:rPr>
              <w:t>, “Find Work”</w:t>
            </w:r>
          </w:p>
          <w:p w:rsidR="0079507A" w:rsidRPr="00977582" w:rsidRDefault="0079507A" w:rsidP="00E9556D">
            <w:pPr>
              <w:rPr>
                <w:sz w:val="18"/>
                <w:szCs w:val="18"/>
              </w:rPr>
            </w:pPr>
          </w:p>
          <w:p w:rsidR="00915555" w:rsidRPr="00977582" w:rsidRDefault="0079507A" w:rsidP="00E9556D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</w:t>
            </w:r>
            <w:r w:rsidR="008B0FD0" w:rsidRPr="00977582">
              <w:rPr>
                <w:sz w:val="18"/>
                <w:szCs w:val="18"/>
              </w:rPr>
              <w:t xml:space="preserve">oem by Rita </w:t>
            </w:r>
            <w:proofErr w:type="spellStart"/>
            <w:r w:rsidR="008B0FD0" w:rsidRPr="00977582">
              <w:rPr>
                <w:sz w:val="18"/>
                <w:szCs w:val="18"/>
              </w:rPr>
              <w:t>Dobe</w:t>
            </w:r>
            <w:proofErr w:type="spellEnd"/>
            <w:r w:rsidR="008B0FD0" w:rsidRPr="00977582">
              <w:rPr>
                <w:sz w:val="18"/>
                <w:szCs w:val="18"/>
              </w:rPr>
              <w:t>, “My Mother Enters the Workforce.</w:t>
            </w:r>
          </w:p>
        </w:tc>
      </w:tr>
    </w:tbl>
    <w:p w:rsidR="00A33A88" w:rsidRDefault="00A33A88" w:rsidP="00A33A88">
      <w:pPr>
        <w:tabs>
          <w:tab w:val="left" w:pos="5340"/>
        </w:tabs>
        <w:rPr>
          <w:sz w:val="18"/>
          <w:szCs w:val="18"/>
        </w:rPr>
      </w:pPr>
    </w:p>
    <w:p w:rsidR="00BF01F7" w:rsidRPr="00A33A88" w:rsidRDefault="00D97850" w:rsidP="00A33A88">
      <w:pPr>
        <w:tabs>
          <w:tab w:val="left" w:pos="5340"/>
        </w:tabs>
        <w:spacing w:after="0"/>
        <w:jc w:val="center"/>
        <w:rPr>
          <w:sz w:val="18"/>
          <w:szCs w:val="18"/>
        </w:rPr>
      </w:pPr>
      <w:r w:rsidRPr="00977582">
        <w:rPr>
          <w:b/>
          <w:sz w:val="18"/>
          <w:szCs w:val="18"/>
        </w:rPr>
        <w:t>Instructional Overview, 6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</w:t>
      </w:r>
    </w:p>
    <w:p w:rsidR="00BF01F7" w:rsidRPr="00977582" w:rsidRDefault="00BF01F7" w:rsidP="00BF01F7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Collection 1 Theme: Facing Fear</w:t>
      </w:r>
    </w:p>
    <w:p w:rsidR="00E9556D" w:rsidRPr="00977582" w:rsidRDefault="00E9556D" w:rsidP="00E9556D">
      <w:pPr>
        <w:tabs>
          <w:tab w:val="left" w:pos="5340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996"/>
        <w:gridCol w:w="1786"/>
        <w:gridCol w:w="891"/>
        <w:gridCol w:w="1175"/>
        <w:gridCol w:w="1050"/>
        <w:gridCol w:w="985"/>
        <w:gridCol w:w="1200"/>
      </w:tblGrid>
      <w:tr w:rsidR="00E81A79" w:rsidRPr="00977582" w:rsidTr="00E81A79">
        <w:tc>
          <w:tcPr>
            <w:tcW w:w="1372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</w:t>
            </w:r>
          </w:p>
        </w:tc>
        <w:tc>
          <w:tcPr>
            <w:tcW w:w="1199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726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Objective</w:t>
            </w:r>
          </w:p>
        </w:tc>
        <w:tc>
          <w:tcPr>
            <w:tcW w:w="984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13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234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192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Language and Style</w:t>
            </w:r>
          </w:p>
        </w:tc>
        <w:tc>
          <w:tcPr>
            <w:tcW w:w="1330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E81A79" w:rsidRPr="00977582" w:rsidTr="00E81A79">
        <w:tc>
          <w:tcPr>
            <w:tcW w:w="1372" w:type="dxa"/>
          </w:tcPr>
          <w:p w:rsidR="00E81A79" w:rsidRPr="00977582" w:rsidRDefault="00E81A79" w:rsidP="00BF01F7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Anchor Texts: </w:t>
            </w:r>
          </w:p>
          <w:p w:rsidR="00E81A79" w:rsidRPr="00977582" w:rsidRDefault="00E81A79" w:rsidP="00BF01F7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“The Ravine” pg. 3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The student will be able</w:t>
            </w:r>
            <w:r w:rsidR="00964948">
              <w:rPr>
                <w:sz w:val="18"/>
                <w:szCs w:val="18"/>
              </w:rPr>
              <w:t xml:space="preserve"> to describe characters in a story</w:t>
            </w:r>
            <w:r w:rsidRPr="00977582">
              <w:rPr>
                <w:sz w:val="18"/>
                <w:szCs w:val="18"/>
              </w:rPr>
              <w:t xml:space="preserve"> and make inferences in the context of a short story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6" w:type="dxa"/>
          </w:tcPr>
          <w:p w:rsidR="00E81A79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will </w:t>
            </w:r>
            <w:r w:rsidR="00964948">
              <w:rPr>
                <w:sz w:val="18"/>
                <w:szCs w:val="18"/>
              </w:rPr>
              <w:t xml:space="preserve">write to </w:t>
            </w:r>
            <w:r>
              <w:rPr>
                <w:sz w:val="18"/>
                <w:szCs w:val="18"/>
              </w:rPr>
              <w:t xml:space="preserve">describe characters in a </w:t>
            </w:r>
            <w:r w:rsidR="00964948">
              <w:rPr>
                <w:sz w:val="18"/>
                <w:szCs w:val="18"/>
              </w:rPr>
              <w:t>story and why</w:t>
            </w:r>
            <w:r w:rsidR="00E02457">
              <w:rPr>
                <w:sz w:val="18"/>
                <w:szCs w:val="18"/>
              </w:rPr>
              <w:t xml:space="preserve"> by using the following sentence stems</w:t>
            </w:r>
            <w:r>
              <w:rPr>
                <w:sz w:val="18"/>
                <w:szCs w:val="18"/>
              </w:rPr>
              <w:t>: _________ is the protagonist (the good guy/girl). I know ________ is the protagonist, because _________________. AND/OR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  <w:r w:rsidR="00964948">
              <w:rPr>
                <w:sz w:val="18"/>
                <w:szCs w:val="18"/>
              </w:rPr>
              <w:t>_ is the antagonist (the BAD</w:t>
            </w:r>
            <w:r>
              <w:rPr>
                <w:sz w:val="18"/>
                <w:szCs w:val="18"/>
              </w:rPr>
              <w:t xml:space="preserve"> guy/g</w:t>
            </w:r>
            <w:r w:rsidR="00964948">
              <w:rPr>
                <w:sz w:val="18"/>
                <w:szCs w:val="18"/>
              </w:rPr>
              <w:t>irl). I know ________ is the an</w:t>
            </w:r>
            <w:r>
              <w:rPr>
                <w:sz w:val="18"/>
                <w:szCs w:val="18"/>
              </w:rPr>
              <w:t>tagonist, because _________________.</w:t>
            </w:r>
          </w:p>
        </w:tc>
        <w:tc>
          <w:tcPr>
            <w:tcW w:w="984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RL1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RL2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Rl3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RL4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RL5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W2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W9A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SL1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L1E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L3A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L4A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L4C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L4D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L5</w:t>
            </w:r>
          </w:p>
        </w:tc>
        <w:tc>
          <w:tcPr>
            <w:tcW w:w="1313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Writing Activity: Essay</w:t>
            </w:r>
          </w:p>
        </w:tc>
        <w:tc>
          <w:tcPr>
            <w:tcW w:w="1234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Using context clues</w:t>
            </w:r>
          </w:p>
        </w:tc>
        <w:tc>
          <w:tcPr>
            <w:tcW w:w="1192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Recognize variations from standard English</w:t>
            </w:r>
          </w:p>
        </w:tc>
        <w:tc>
          <w:tcPr>
            <w:tcW w:w="1330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Students: Analyze language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Struggle: Character development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Students: Describe characters</w:t>
            </w:r>
          </w:p>
        </w:tc>
      </w:tr>
      <w:tr w:rsidR="00E81A79" w:rsidRPr="00977582" w:rsidTr="00E81A79">
        <w:tc>
          <w:tcPr>
            <w:tcW w:w="1372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Online Article by kidshealth.org “Fears and Phobias” pg. 41</w:t>
            </w:r>
          </w:p>
        </w:tc>
        <w:tc>
          <w:tcPr>
            <w:tcW w:w="1199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The student will be able to cite textual evidence to analyze text features</w:t>
            </w:r>
          </w:p>
        </w:tc>
        <w:tc>
          <w:tcPr>
            <w:tcW w:w="726" w:type="dxa"/>
          </w:tcPr>
          <w:p w:rsidR="00E02457" w:rsidRDefault="00E02457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E02457" w:rsidRPr="00E02457" w:rsidRDefault="00E02457" w:rsidP="00E02457">
            <w:pPr>
              <w:rPr>
                <w:sz w:val="18"/>
                <w:szCs w:val="18"/>
              </w:rPr>
            </w:pPr>
          </w:p>
          <w:p w:rsidR="00E02457" w:rsidRPr="00E02457" w:rsidRDefault="00E02457" w:rsidP="00E02457">
            <w:pPr>
              <w:rPr>
                <w:sz w:val="18"/>
                <w:szCs w:val="18"/>
              </w:rPr>
            </w:pPr>
          </w:p>
          <w:p w:rsidR="00E02457" w:rsidRPr="00E02457" w:rsidRDefault="00E02457" w:rsidP="00E02457">
            <w:pPr>
              <w:rPr>
                <w:sz w:val="18"/>
                <w:szCs w:val="18"/>
              </w:rPr>
            </w:pPr>
          </w:p>
          <w:p w:rsidR="00E02457" w:rsidRDefault="00E02457" w:rsidP="00E02457">
            <w:pPr>
              <w:rPr>
                <w:sz w:val="18"/>
                <w:szCs w:val="18"/>
              </w:rPr>
            </w:pPr>
          </w:p>
          <w:p w:rsidR="00E02457" w:rsidRDefault="00E02457" w:rsidP="00E02457">
            <w:pPr>
              <w:rPr>
                <w:sz w:val="18"/>
                <w:szCs w:val="18"/>
              </w:rPr>
            </w:pPr>
          </w:p>
          <w:p w:rsidR="00E02457" w:rsidRDefault="00E02457" w:rsidP="00E02457">
            <w:pPr>
              <w:rPr>
                <w:sz w:val="18"/>
                <w:szCs w:val="18"/>
              </w:rPr>
            </w:pPr>
          </w:p>
          <w:p w:rsidR="00E02457" w:rsidRDefault="00E02457" w:rsidP="00E02457">
            <w:pPr>
              <w:rPr>
                <w:sz w:val="18"/>
                <w:szCs w:val="18"/>
              </w:rPr>
            </w:pPr>
          </w:p>
          <w:p w:rsidR="00E81A79" w:rsidRPr="00E02457" w:rsidRDefault="00E02457" w:rsidP="00E02457">
            <w:pPr>
              <w:tabs>
                <w:tab w:val="left" w:pos="15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bookmarkStart w:id="0" w:name="_GoBack"/>
            <w:bookmarkEnd w:id="0"/>
          </w:p>
        </w:tc>
        <w:tc>
          <w:tcPr>
            <w:tcW w:w="984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RI1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RI2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RI3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RI4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RI5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RI6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W2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W4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SL1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L1A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L4A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L4B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L4D</w:t>
            </w:r>
          </w:p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L6</w:t>
            </w:r>
          </w:p>
        </w:tc>
        <w:tc>
          <w:tcPr>
            <w:tcW w:w="1313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Writing Activity: Summary</w:t>
            </w:r>
          </w:p>
        </w:tc>
        <w:tc>
          <w:tcPr>
            <w:tcW w:w="1234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Prefixes that mean “not”</w:t>
            </w:r>
          </w:p>
        </w:tc>
        <w:tc>
          <w:tcPr>
            <w:tcW w:w="1192" w:type="dxa"/>
          </w:tcPr>
          <w:p w:rsidR="00E81A79" w:rsidRPr="00977582" w:rsidRDefault="00E81A79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Subjective and Objective Pronouns</w:t>
            </w:r>
          </w:p>
        </w:tc>
        <w:tc>
          <w:tcPr>
            <w:tcW w:w="1330" w:type="dxa"/>
          </w:tcPr>
          <w:p w:rsidR="00E81A79" w:rsidRPr="00977582" w:rsidRDefault="00E81A79" w:rsidP="00D97850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Scaffolding for ELL Students: </w:t>
            </w:r>
            <w:r w:rsidRPr="00977582">
              <w:rPr>
                <w:sz w:val="18"/>
                <w:szCs w:val="18"/>
              </w:rPr>
              <w:br/>
              <w:t>Analyze Language</w:t>
            </w:r>
          </w:p>
          <w:p w:rsidR="00E81A79" w:rsidRPr="00977582" w:rsidRDefault="00E81A79" w:rsidP="00D97850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Struggle: compare &amp; contrast</w:t>
            </w:r>
          </w:p>
          <w:p w:rsidR="00E81A79" w:rsidRPr="00977582" w:rsidRDefault="00E81A79" w:rsidP="00D97850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Students:</w:t>
            </w:r>
          </w:p>
        </w:tc>
      </w:tr>
    </w:tbl>
    <w:p w:rsidR="00D97850" w:rsidRPr="00977582" w:rsidRDefault="00D97850" w:rsidP="00E9556D">
      <w:pPr>
        <w:tabs>
          <w:tab w:val="left" w:pos="5340"/>
        </w:tabs>
        <w:rPr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D22A7A" w:rsidRDefault="00D22A7A" w:rsidP="0001385F">
      <w:pPr>
        <w:spacing w:after="0" w:line="240" w:lineRule="auto"/>
        <w:jc w:val="center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A33A88" w:rsidRDefault="00A33A88" w:rsidP="00444196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444196">
      <w:pPr>
        <w:spacing w:after="0" w:line="240" w:lineRule="auto"/>
        <w:jc w:val="center"/>
        <w:rPr>
          <w:b/>
          <w:sz w:val="18"/>
          <w:szCs w:val="18"/>
        </w:rPr>
      </w:pPr>
    </w:p>
    <w:p w:rsidR="0001385F" w:rsidRPr="00977582" w:rsidRDefault="0001385F" w:rsidP="00444196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Instructional Overview, 6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</w:t>
      </w:r>
    </w:p>
    <w:p w:rsidR="0001385F" w:rsidRPr="00977582" w:rsidRDefault="0001385F" w:rsidP="0001385F">
      <w:pPr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Collection 3 Theme: Dealing with Disaster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22"/>
        <w:gridCol w:w="1343"/>
        <w:gridCol w:w="1375"/>
        <w:gridCol w:w="1331"/>
        <w:gridCol w:w="1323"/>
        <w:gridCol w:w="1344"/>
      </w:tblGrid>
      <w:tr w:rsidR="008E2EAF" w:rsidRPr="00977582" w:rsidTr="008E2EAF">
        <w:tc>
          <w:tcPr>
            <w:tcW w:w="1312" w:type="dxa"/>
          </w:tcPr>
          <w:p w:rsidR="008E2EAF" w:rsidRPr="00977582" w:rsidRDefault="008E2EAF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</w:t>
            </w:r>
          </w:p>
        </w:tc>
        <w:tc>
          <w:tcPr>
            <w:tcW w:w="1322" w:type="dxa"/>
          </w:tcPr>
          <w:p w:rsidR="008E2EAF" w:rsidRPr="00977582" w:rsidRDefault="008E2EAF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1343" w:type="dxa"/>
          </w:tcPr>
          <w:p w:rsidR="008E2EAF" w:rsidRPr="00977582" w:rsidRDefault="008E2EAF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75" w:type="dxa"/>
          </w:tcPr>
          <w:p w:rsidR="008E2EAF" w:rsidRPr="00977582" w:rsidRDefault="008E2EAF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331" w:type="dxa"/>
          </w:tcPr>
          <w:p w:rsidR="008E2EAF" w:rsidRPr="00977582" w:rsidRDefault="008E2EAF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323" w:type="dxa"/>
          </w:tcPr>
          <w:p w:rsidR="008E2EAF" w:rsidRPr="00977582" w:rsidRDefault="008E2EAF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Language and Style </w:t>
            </w:r>
          </w:p>
        </w:tc>
        <w:tc>
          <w:tcPr>
            <w:tcW w:w="1344" w:type="dxa"/>
          </w:tcPr>
          <w:p w:rsidR="008E2EAF" w:rsidRPr="00977582" w:rsidRDefault="008E2EAF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8E2EAF" w:rsidRPr="00977582" w:rsidTr="008E2EAF">
        <w:tc>
          <w:tcPr>
            <w:tcW w:w="1312" w:type="dxa"/>
          </w:tcPr>
          <w:p w:rsidR="00D22A7A" w:rsidRPr="00977582" w:rsidRDefault="00D22A7A" w:rsidP="00D22A7A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Informational Text by Brenda Z. </w:t>
            </w:r>
            <w:proofErr w:type="spellStart"/>
            <w:r w:rsidRPr="00977582">
              <w:rPr>
                <w:sz w:val="18"/>
                <w:szCs w:val="18"/>
              </w:rPr>
              <w:t>Guiberson</w:t>
            </w:r>
            <w:proofErr w:type="spellEnd"/>
            <w:r w:rsidRPr="00977582">
              <w:rPr>
                <w:sz w:val="18"/>
                <w:szCs w:val="18"/>
              </w:rPr>
              <w:t xml:space="preserve"> </w:t>
            </w:r>
          </w:p>
          <w:p w:rsidR="00D22A7A" w:rsidRPr="00977582" w:rsidRDefault="00D22A7A" w:rsidP="00D22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“Mammoth Shakes and </w:t>
            </w:r>
            <w:r w:rsidRPr="00977582">
              <w:rPr>
                <w:sz w:val="18"/>
                <w:szCs w:val="18"/>
              </w:rPr>
              <w:t>Monster Waves: Destruction in 12 Countries” pg. 139</w:t>
            </w:r>
          </w:p>
          <w:p w:rsidR="008E2EAF" w:rsidRPr="00977582" w:rsidRDefault="008E2EAF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8E2EAF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 will be able to identify and analyze cause-and effect organization and determine meanings of technical language in an informational text. </w:t>
            </w:r>
          </w:p>
        </w:tc>
        <w:tc>
          <w:tcPr>
            <w:tcW w:w="1343" w:type="dxa"/>
          </w:tcPr>
          <w:p w:rsidR="008E2EAF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RI1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RI2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RI4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RI5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RI7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SL1A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SL1B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SL1C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SL1D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SL5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L1C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L4A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L4B</w:t>
            </w:r>
          </w:p>
          <w:p w:rsidR="00D22A7A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</w:t>
            </w:r>
          </w:p>
        </w:tc>
        <w:tc>
          <w:tcPr>
            <w:tcW w:w="1375" w:type="dxa"/>
          </w:tcPr>
          <w:p w:rsidR="008E2EAF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 activity: discussion</w:t>
            </w:r>
          </w:p>
        </w:tc>
        <w:tc>
          <w:tcPr>
            <w:tcW w:w="1331" w:type="dxa"/>
          </w:tcPr>
          <w:p w:rsidR="008E2EAF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 Affixes</w:t>
            </w:r>
          </w:p>
        </w:tc>
        <w:tc>
          <w:tcPr>
            <w:tcW w:w="1323" w:type="dxa"/>
          </w:tcPr>
          <w:p w:rsidR="008E2EAF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Shifts in pronoun person</w:t>
            </w:r>
          </w:p>
        </w:tc>
        <w:tc>
          <w:tcPr>
            <w:tcW w:w="1344" w:type="dxa"/>
          </w:tcPr>
          <w:p w:rsidR="008E2EAF" w:rsidRDefault="00977582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  <w:r w:rsidR="00D22A7A">
              <w:rPr>
                <w:sz w:val="18"/>
                <w:szCs w:val="18"/>
              </w:rPr>
              <w:t xml:space="preserve">: </w:t>
            </w:r>
          </w:p>
          <w:p w:rsidR="00D22A7A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Analyze structure and determine meaning</w:t>
            </w:r>
          </w:p>
          <w:p w:rsidR="00977582" w:rsidRPr="00977582" w:rsidRDefault="00977582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Default="00977582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  <w:r w:rsidR="00D22A7A">
              <w:rPr>
                <w:sz w:val="18"/>
                <w:szCs w:val="18"/>
              </w:rPr>
              <w:t>: cause and effect organization &amp; integrate information</w:t>
            </w:r>
          </w:p>
          <w:p w:rsidR="00D22A7A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To challenge </w:t>
            </w:r>
            <w:r w:rsidR="00D22A7A">
              <w:rPr>
                <w:sz w:val="18"/>
                <w:szCs w:val="18"/>
              </w:rPr>
              <w:t>students: Make comparisons</w:t>
            </w:r>
          </w:p>
        </w:tc>
      </w:tr>
      <w:tr w:rsidR="008E2EAF" w:rsidRPr="00977582" w:rsidTr="008E2EAF">
        <w:tc>
          <w:tcPr>
            <w:tcW w:w="1312" w:type="dxa"/>
          </w:tcPr>
          <w:p w:rsidR="008E2EAF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History Writing by Walter Lord from “A Night </w:t>
            </w:r>
            <w:proofErr w:type="gramStart"/>
            <w:r w:rsidRPr="00977582">
              <w:rPr>
                <w:sz w:val="18"/>
                <w:szCs w:val="18"/>
              </w:rPr>
              <w:t>to  Remember</w:t>
            </w:r>
            <w:proofErr w:type="gramEnd"/>
            <w:r w:rsidRPr="00977582">
              <w:rPr>
                <w:sz w:val="18"/>
                <w:szCs w:val="18"/>
              </w:rPr>
              <w:t>.” Pg. 185</w:t>
            </w:r>
          </w:p>
        </w:tc>
        <w:tc>
          <w:tcPr>
            <w:tcW w:w="1322" w:type="dxa"/>
          </w:tcPr>
          <w:p w:rsidR="008E2EAF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will be able to analyze elements of narrative nonfiction, including how authors establish style and tone in their writing</w:t>
            </w:r>
          </w:p>
        </w:tc>
        <w:tc>
          <w:tcPr>
            <w:tcW w:w="1343" w:type="dxa"/>
          </w:tcPr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RI1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RI3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RI4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RI5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RI10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W7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W8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L3B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L4A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L4C</w:t>
            </w:r>
          </w:p>
          <w:p w:rsidR="00D22A7A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L4D</w:t>
            </w:r>
          </w:p>
          <w:p w:rsidR="00D22A7A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L6</w:t>
            </w:r>
          </w:p>
        </w:tc>
        <w:tc>
          <w:tcPr>
            <w:tcW w:w="1375" w:type="dxa"/>
          </w:tcPr>
          <w:p w:rsidR="008E2EAF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Activity: Research</w:t>
            </w:r>
          </w:p>
        </w:tc>
        <w:tc>
          <w:tcPr>
            <w:tcW w:w="1331" w:type="dxa"/>
          </w:tcPr>
          <w:p w:rsidR="008E2EAF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Specialized Vocabulary</w:t>
            </w:r>
          </w:p>
        </w:tc>
        <w:tc>
          <w:tcPr>
            <w:tcW w:w="1323" w:type="dxa"/>
          </w:tcPr>
          <w:p w:rsidR="008E2EAF" w:rsidRPr="00977582" w:rsidRDefault="00D22A7A" w:rsidP="00E9556D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Consistency in Style and Tone</w:t>
            </w: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Scaffolding for ELL </w:t>
            </w:r>
            <w:r w:rsidR="00D22A7A">
              <w:rPr>
                <w:sz w:val="18"/>
                <w:szCs w:val="18"/>
              </w:rPr>
              <w:t xml:space="preserve">Students: analyze meaning 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  <w:r w:rsidR="00D22A7A">
              <w:rPr>
                <w:sz w:val="18"/>
                <w:szCs w:val="18"/>
              </w:rPr>
              <w:t>: point of view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8E2EAF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  <w:r w:rsidR="00D22A7A">
              <w:rPr>
                <w:sz w:val="18"/>
                <w:szCs w:val="18"/>
              </w:rPr>
              <w:t>: analyze a diagram</w:t>
            </w:r>
          </w:p>
        </w:tc>
      </w:tr>
    </w:tbl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444196" w:rsidRDefault="00444196" w:rsidP="00444196">
      <w:pPr>
        <w:spacing w:after="0" w:line="240" w:lineRule="auto"/>
        <w:rPr>
          <w:b/>
          <w:sz w:val="18"/>
          <w:szCs w:val="18"/>
        </w:rPr>
      </w:pPr>
    </w:p>
    <w:p w:rsidR="00977582" w:rsidRDefault="00977582" w:rsidP="00444196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Instructional Overview, 6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</w:t>
      </w:r>
    </w:p>
    <w:p w:rsidR="00D97850" w:rsidRPr="005078A4" w:rsidRDefault="005078A4" w:rsidP="005078A4">
      <w:pPr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Collection 4 Theme: Making Your Voice Heard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22"/>
        <w:gridCol w:w="1343"/>
        <w:gridCol w:w="1375"/>
        <w:gridCol w:w="1331"/>
        <w:gridCol w:w="1323"/>
        <w:gridCol w:w="1344"/>
      </w:tblGrid>
      <w:tr w:rsidR="00444196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</w:t>
            </w: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Language and Style </w:t>
            </w:r>
          </w:p>
        </w:tc>
        <w:tc>
          <w:tcPr>
            <w:tcW w:w="1344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444196" w:rsidRPr="00977582" w:rsidTr="00E81A79">
        <w:tc>
          <w:tcPr>
            <w:tcW w:w="1312" w:type="dxa"/>
          </w:tcPr>
          <w:p w:rsidR="00444196" w:rsidRPr="00977582" w:rsidRDefault="00444196" w:rsidP="00444196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Editorial by USA Today, “Wild Animals Aren’t Pets” </w:t>
            </w:r>
            <w:r>
              <w:rPr>
                <w:sz w:val="18"/>
                <w:szCs w:val="18"/>
              </w:rPr>
              <w:t>PG. 223a Lexile 1170L</w:t>
            </w:r>
          </w:p>
          <w:p w:rsid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444196" w:rsidRPr="00977582" w:rsidRDefault="00444196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Commentary by Zuzana </w:t>
            </w:r>
            <w:proofErr w:type="spellStart"/>
            <w:r w:rsidRPr="00977582">
              <w:rPr>
                <w:sz w:val="18"/>
                <w:szCs w:val="18"/>
              </w:rPr>
              <w:t>Kukol</w:t>
            </w:r>
            <w:proofErr w:type="spellEnd"/>
            <w:r w:rsidRPr="00977582">
              <w:rPr>
                <w:sz w:val="18"/>
                <w:szCs w:val="18"/>
              </w:rPr>
              <w:t>, “Let People Own Exotic Animals.” Pg. 223-227</w:t>
            </w:r>
            <w:r>
              <w:rPr>
                <w:sz w:val="18"/>
                <w:szCs w:val="18"/>
              </w:rPr>
              <w:t xml:space="preserve"> Lexile 1180L</w:t>
            </w:r>
          </w:p>
        </w:tc>
        <w:tc>
          <w:tcPr>
            <w:tcW w:w="1322" w:type="dxa"/>
          </w:tcPr>
          <w:p w:rsidR="00977582" w:rsidRPr="00977582" w:rsidRDefault="00444196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 will be able to trace and evaluate an argument, analyze persuasive techniques, and compare and </w:t>
            </w:r>
            <w:proofErr w:type="spellStart"/>
            <w:r>
              <w:rPr>
                <w:sz w:val="18"/>
                <w:szCs w:val="18"/>
              </w:rPr>
              <w:t>contnrast</w:t>
            </w:r>
            <w:proofErr w:type="spellEnd"/>
            <w:r>
              <w:rPr>
                <w:sz w:val="18"/>
                <w:szCs w:val="18"/>
              </w:rPr>
              <w:t xml:space="preserve"> two arguments on the same topic. </w:t>
            </w:r>
          </w:p>
        </w:tc>
        <w:tc>
          <w:tcPr>
            <w:tcW w:w="1343" w:type="dxa"/>
          </w:tcPr>
          <w:p w:rsidR="00977582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RI1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RI2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RI3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RI4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RI5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RI6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RI8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RI9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W7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L2B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L4A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L5B</w:t>
            </w:r>
          </w:p>
          <w:p w:rsidR="00882B7A" w:rsidRPr="00977582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L6</w:t>
            </w:r>
          </w:p>
        </w:tc>
        <w:tc>
          <w:tcPr>
            <w:tcW w:w="1375" w:type="dxa"/>
          </w:tcPr>
          <w:p w:rsidR="00977582" w:rsidRPr="00977582" w:rsidRDefault="00444196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Activity: Essay</w:t>
            </w:r>
          </w:p>
        </w:tc>
        <w:tc>
          <w:tcPr>
            <w:tcW w:w="1331" w:type="dxa"/>
          </w:tcPr>
          <w:p w:rsidR="00977582" w:rsidRPr="00977582" w:rsidRDefault="00444196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</w:t>
            </w:r>
            <w:proofErr w:type="spellStart"/>
            <w:r>
              <w:rPr>
                <w:sz w:val="18"/>
                <w:szCs w:val="18"/>
              </w:rPr>
              <w:t>towhole</w:t>
            </w:r>
            <w:proofErr w:type="spellEnd"/>
            <w:r>
              <w:rPr>
                <w:sz w:val="18"/>
                <w:szCs w:val="18"/>
              </w:rPr>
              <w:t xml:space="preserve"> Analogies</w:t>
            </w:r>
          </w:p>
        </w:tc>
        <w:tc>
          <w:tcPr>
            <w:tcW w:w="1323" w:type="dxa"/>
          </w:tcPr>
          <w:p w:rsidR="00977582" w:rsidRPr="00977582" w:rsidRDefault="00444196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 words Correctly</w:t>
            </w: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  <w:r w:rsidR="00444196">
              <w:rPr>
                <w:sz w:val="18"/>
                <w:szCs w:val="18"/>
              </w:rPr>
              <w:t>: Analyze Language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  <w:r w:rsidR="00444196">
              <w:rPr>
                <w:sz w:val="18"/>
                <w:szCs w:val="18"/>
              </w:rPr>
              <w:t>: Persuasive Language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</w:tr>
    </w:tbl>
    <w:p w:rsidR="00D97850" w:rsidRPr="00977582" w:rsidRDefault="00D97850" w:rsidP="00E9556D">
      <w:pPr>
        <w:tabs>
          <w:tab w:val="left" w:pos="5340"/>
        </w:tabs>
        <w:rPr>
          <w:sz w:val="18"/>
          <w:szCs w:val="18"/>
        </w:rPr>
      </w:pPr>
    </w:p>
    <w:p w:rsidR="00882B7A" w:rsidRDefault="00882B7A" w:rsidP="00882B7A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977582" w:rsidRDefault="00977582" w:rsidP="00977582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Instructional Overview, 6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 </w:t>
      </w:r>
    </w:p>
    <w:p w:rsidR="00977582" w:rsidRPr="00444196" w:rsidRDefault="00444196" w:rsidP="00444196">
      <w:pPr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Collection 6 Theme: What Tales Tell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22"/>
        <w:gridCol w:w="1343"/>
        <w:gridCol w:w="1375"/>
        <w:gridCol w:w="1331"/>
        <w:gridCol w:w="1323"/>
        <w:gridCol w:w="1344"/>
      </w:tblGrid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</w:t>
            </w: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Language and Style </w:t>
            </w:r>
          </w:p>
        </w:tc>
        <w:tc>
          <w:tcPr>
            <w:tcW w:w="1344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977582" w:rsidRPr="00977582" w:rsidTr="00E81A79">
        <w:tc>
          <w:tcPr>
            <w:tcW w:w="1312" w:type="dxa"/>
          </w:tcPr>
          <w:p w:rsidR="00444196" w:rsidRPr="00977582" w:rsidRDefault="00444196" w:rsidP="00444196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Greek Myth by Rosemary by Sutcliffe from “Black Ships Before Troy: The Story of the Iliad” pg. 313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lexile</w:t>
            </w:r>
            <w:proofErr w:type="spellEnd"/>
            <w:r>
              <w:rPr>
                <w:sz w:val="18"/>
                <w:szCs w:val="18"/>
              </w:rPr>
              <w:t xml:space="preserve"> 1220</w:t>
            </w:r>
          </w:p>
          <w:p w:rsidR="00977582" w:rsidRPr="00977582" w:rsidRDefault="00977582" w:rsidP="00444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444196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will be able to describe literary elements and determine themes in a Greek myth.</w:t>
            </w:r>
          </w:p>
        </w:tc>
        <w:tc>
          <w:tcPr>
            <w:tcW w:w="1343" w:type="dxa"/>
          </w:tcPr>
          <w:p w:rsidR="00977582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RL1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RL2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RL3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RL4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RL5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W2A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W2B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W2C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W2D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W2E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W2F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W9A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W10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L2B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L4A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L5B</w:t>
            </w:r>
          </w:p>
          <w:p w:rsidR="00882B7A" w:rsidRPr="00977582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L6</w:t>
            </w:r>
          </w:p>
        </w:tc>
        <w:tc>
          <w:tcPr>
            <w:tcW w:w="1375" w:type="dxa"/>
          </w:tcPr>
          <w:p w:rsidR="00977582" w:rsidRPr="00977582" w:rsidRDefault="00444196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Activity: Analysis</w:t>
            </w:r>
          </w:p>
        </w:tc>
        <w:tc>
          <w:tcPr>
            <w:tcW w:w="1331" w:type="dxa"/>
          </w:tcPr>
          <w:p w:rsidR="00977582" w:rsidRPr="00977582" w:rsidRDefault="00444196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Cause-to-effect Analogies</w:t>
            </w:r>
          </w:p>
        </w:tc>
        <w:tc>
          <w:tcPr>
            <w:tcW w:w="1323" w:type="dxa"/>
          </w:tcPr>
          <w:p w:rsidR="00977582" w:rsidRPr="00977582" w:rsidRDefault="00444196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 words corre</w:t>
            </w:r>
            <w:r w:rsidR="00A33A88">
              <w:rPr>
                <w:sz w:val="18"/>
                <w:szCs w:val="18"/>
              </w:rPr>
              <w:t>ctly</w:t>
            </w: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  <w:r w:rsidR="00444196">
              <w:rPr>
                <w:sz w:val="18"/>
                <w:szCs w:val="18"/>
              </w:rPr>
              <w:t>: paraphrase text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444196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students struggle: describe plot &amp; conflict and resolution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  <w:r w:rsidR="00444196">
              <w:rPr>
                <w:sz w:val="18"/>
                <w:szCs w:val="18"/>
              </w:rPr>
              <w:t>: describe character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444196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Novel by Mark Twain Dramatized by Joellen Bland, “The Prince and the Pauper.” Pg. 345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</w:tcPr>
          <w:p w:rsidR="00977582" w:rsidRPr="00977582" w:rsidRDefault="00444196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will be able to describe the elements of drama in a play</w:t>
            </w:r>
          </w:p>
        </w:tc>
        <w:tc>
          <w:tcPr>
            <w:tcW w:w="1343" w:type="dxa"/>
          </w:tcPr>
          <w:p w:rsidR="00977582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RL1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RL2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RL3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RL4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RL5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SL4</w:t>
            </w:r>
          </w:p>
          <w:p w:rsidR="00882B7A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SL6</w:t>
            </w:r>
          </w:p>
          <w:p w:rsidR="00882B7A" w:rsidRPr="00977582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 Activity: Dramatic Reading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  <w:r w:rsidR="00882B7A">
              <w:rPr>
                <w:sz w:val="18"/>
                <w:szCs w:val="18"/>
              </w:rPr>
              <w:t>: use context clues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  <w:r w:rsidR="00882B7A">
              <w:rPr>
                <w:sz w:val="18"/>
                <w:szCs w:val="18"/>
              </w:rPr>
              <w:t>: describe plot &amp; determine meaning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  <w:r w:rsidR="00882B7A">
              <w:rPr>
                <w:sz w:val="18"/>
                <w:szCs w:val="18"/>
              </w:rPr>
              <w:t>: analyze tone and structure</w:t>
            </w:r>
          </w:p>
        </w:tc>
      </w:tr>
    </w:tbl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882B7A" w:rsidRDefault="00882B7A" w:rsidP="00A33A88">
      <w:pPr>
        <w:spacing w:after="0" w:line="240" w:lineRule="auto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977582" w:rsidRPr="00977582" w:rsidRDefault="00977582" w:rsidP="00977582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Instructional Overview, 7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 </w:t>
      </w:r>
    </w:p>
    <w:p w:rsidR="00D97850" w:rsidRPr="00882B7A" w:rsidRDefault="00882B7A" w:rsidP="00882B7A">
      <w:pPr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Collection 1 Theme: Bold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22"/>
        <w:gridCol w:w="1343"/>
        <w:gridCol w:w="1375"/>
        <w:gridCol w:w="1331"/>
        <w:gridCol w:w="1323"/>
        <w:gridCol w:w="1344"/>
      </w:tblGrid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</w:t>
            </w: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Language and Style </w:t>
            </w:r>
          </w:p>
        </w:tc>
        <w:tc>
          <w:tcPr>
            <w:tcW w:w="1344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977582" w:rsidRPr="00977582" w:rsidTr="00E81A79">
        <w:tc>
          <w:tcPr>
            <w:tcW w:w="1312" w:type="dxa"/>
          </w:tcPr>
          <w:p w:rsidR="00882B7A" w:rsidRPr="00977582" w:rsidRDefault="00882B7A" w:rsidP="00882B7A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Short Story by Theodore Taylor, “Rogue Wave”</w:t>
            </w:r>
            <w:r>
              <w:rPr>
                <w:sz w:val="18"/>
                <w:szCs w:val="18"/>
              </w:rPr>
              <w:t xml:space="preserve"> pg. 3a Lexile</w:t>
            </w:r>
            <w:r w:rsidR="00CC57DD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80</w:t>
            </w:r>
          </w:p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will be able to identify, analyze, and make inferences about the elements of plot in a short story.</w:t>
            </w:r>
          </w:p>
        </w:tc>
        <w:tc>
          <w:tcPr>
            <w:tcW w:w="1343" w:type="dxa"/>
          </w:tcPr>
          <w:p w:rsid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RL1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RL3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SL4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L1B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L4A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L4B</w:t>
            </w:r>
          </w:p>
          <w:p w:rsidR="00CC57DD" w:rsidRP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L4C</w:t>
            </w:r>
          </w:p>
        </w:tc>
        <w:tc>
          <w:tcPr>
            <w:tcW w:w="1375" w:type="dxa"/>
          </w:tcPr>
          <w:p w:rsidR="00977582" w:rsidRP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Activity: Movie Outline</w:t>
            </w:r>
          </w:p>
        </w:tc>
        <w:tc>
          <w:tcPr>
            <w:tcW w:w="1331" w:type="dxa"/>
          </w:tcPr>
          <w:p w:rsidR="00977582" w:rsidRP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 Roots</w:t>
            </w:r>
          </w:p>
        </w:tc>
        <w:tc>
          <w:tcPr>
            <w:tcW w:w="1323" w:type="dxa"/>
          </w:tcPr>
          <w:p w:rsidR="00977582" w:rsidRP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Sentence Structure</w:t>
            </w: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882B7A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Greek Myth retold by Sally Benson, “The Flight of Icarus.”</w:t>
            </w:r>
            <w:r>
              <w:rPr>
                <w:sz w:val="18"/>
                <w:szCs w:val="18"/>
              </w:rPr>
              <w:t xml:space="preserve"> Pg. 31a Lexile 1110</w:t>
            </w:r>
          </w:p>
        </w:tc>
        <w:tc>
          <w:tcPr>
            <w:tcW w:w="1322" w:type="dxa"/>
          </w:tcPr>
          <w:p w:rsidR="00977582" w:rsidRP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will be able to analyze the elements of a myth and to determine two or more themes.</w:t>
            </w:r>
          </w:p>
        </w:tc>
        <w:tc>
          <w:tcPr>
            <w:tcW w:w="1343" w:type="dxa"/>
          </w:tcPr>
          <w:p w:rsid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RL1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RL2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RL3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RL4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W7</w:t>
            </w:r>
          </w:p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L2A</w:t>
            </w:r>
          </w:p>
          <w:p w:rsidR="00CC57DD" w:rsidRP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L4B</w:t>
            </w:r>
          </w:p>
        </w:tc>
        <w:tc>
          <w:tcPr>
            <w:tcW w:w="1375" w:type="dxa"/>
          </w:tcPr>
          <w:p w:rsidR="00977582" w:rsidRP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Activity: Graphic Comic</w:t>
            </w:r>
          </w:p>
        </w:tc>
        <w:tc>
          <w:tcPr>
            <w:tcW w:w="1331" w:type="dxa"/>
          </w:tcPr>
          <w:p w:rsidR="00CC57DD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Noun suffixes </w:t>
            </w:r>
          </w:p>
          <w:p w:rsidR="00977582" w:rsidRP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-ty and -</w:t>
            </w:r>
            <w:proofErr w:type="spellStart"/>
            <w:r>
              <w:rPr>
                <w:sz w:val="18"/>
                <w:szCs w:val="18"/>
              </w:rPr>
              <w:t>ity</w:t>
            </w:r>
            <w:proofErr w:type="spellEnd"/>
          </w:p>
        </w:tc>
        <w:tc>
          <w:tcPr>
            <w:tcW w:w="1323" w:type="dxa"/>
          </w:tcPr>
          <w:p w:rsidR="00977582" w:rsidRPr="00977582" w:rsidRDefault="00CC57DD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Commas and coordinate adjectives</w:t>
            </w: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  <w:r w:rsidR="00CC57DD">
              <w:rPr>
                <w:sz w:val="18"/>
                <w:szCs w:val="18"/>
              </w:rPr>
              <w:t>: analyze language descriptions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</w:p>
        </w:tc>
      </w:tr>
    </w:tbl>
    <w:p w:rsidR="00CC57DD" w:rsidRDefault="00CC57DD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A33A88" w:rsidRDefault="00A33A88" w:rsidP="00192487">
      <w:pPr>
        <w:spacing w:after="0" w:line="240" w:lineRule="auto"/>
        <w:rPr>
          <w:b/>
          <w:sz w:val="18"/>
          <w:szCs w:val="18"/>
        </w:rPr>
      </w:pPr>
    </w:p>
    <w:p w:rsidR="00977582" w:rsidRPr="00977582" w:rsidRDefault="00977582" w:rsidP="00977582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Instructional Overview, 7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 </w:t>
      </w:r>
    </w:p>
    <w:p w:rsidR="00977582" w:rsidRPr="00CC57DD" w:rsidRDefault="00CC57DD" w:rsidP="00CC57DD">
      <w:pPr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Collection 3 Theme: Nature at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310"/>
        <w:gridCol w:w="1330"/>
        <w:gridCol w:w="1369"/>
        <w:gridCol w:w="1323"/>
        <w:gridCol w:w="1311"/>
        <w:gridCol w:w="1401"/>
      </w:tblGrid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</w:t>
            </w: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Language and Style </w:t>
            </w:r>
          </w:p>
        </w:tc>
        <w:tc>
          <w:tcPr>
            <w:tcW w:w="1344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977582" w:rsidRPr="00977582" w:rsidTr="00E81A79">
        <w:tc>
          <w:tcPr>
            <w:tcW w:w="1312" w:type="dxa"/>
          </w:tcPr>
          <w:p w:rsidR="00CC57DD" w:rsidRPr="00977582" w:rsidRDefault="00CC57DD" w:rsidP="00CC57DD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Memoir by Eddy Harris from “Mississippi Solo” </w:t>
            </w:r>
            <w:r>
              <w:rPr>
                <w:sz w:val="18"/>
                <w:szCs w:val="18"/>
              </w:rPr>
              <w:t>pg. 137a Lexile 830</w:t>
            </w:r>
          </w:p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7A183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will be able to identify features of a memoir and analyze the author’s style.</w:t>
            </w:r>
          </w:p>
        </w:tc>
        <w:tc>
          <w:tcPr>
            <w:tcW w:w="1343" w:type="dxa"/>
          </w:tcPr>
          <w:p w:rsidR="00977582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RI1</w:t>
            </w:r>
          </w:p>
          <w:p w:rsidR="00A33A88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RI2</w:t>
            </w:r>
          </w:p>
          <w:p w:rsidR="00A33A88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RI3</w:t>
            </w:r>
          </w:p>
          <w:p w:rsidR="00A33A88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RI4</w:t>
            </w:r>
          </w:p>
          <w:p w:rsidR="00A33A88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W9</w:t>
            </w:r>
          </w:p>
          <w:p w:rsidR="00A33A88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L3A</w:t>
            </w:r>
          </w:p>
          <w:p w:rsidR="00A33A88" w:rsidRPr="00977582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L5A</w:t>
            </w:r>
          </w:p>
        </w:tc>
        <w:tc>
          <w:tcPr>
            <w:tcW w:w="1375" w:type="dxa"/>
          </w:tcPr>
          <w:p w:rsidR="00977582" w:rsidRPr="00977582" w:rsidRDefault="007A183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Activity: analysis</w:t>
            </w:r>
          </w:p>
        </w:tc>
        <w:tc>
          <w:tcPr>
            <w:tcW w:w="1331" w:type="dxa"/>
          </w:tcPr>
          <w:p w:rsidR="00977582" w:rsidRPr="00977582" w:rsidRDefault="007A183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Figures of speech</w:t>
            </w:r>
          </w:p>
        </w:tc>
        <w:tc>
          <w:tcPr>
            <w:tcW w:w="1323" w:type="dxa"/>
          </w:tcPr>
          <w:p w:rsidR="00977582" w:rsidRPr="00977582" w:rsidRDefault="007A183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Precise language</w:t>
            </w: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  <w:r w:rsidR="007A1838">
              <w:rPr>
                <w:sz w:val="18"/>
                <w:szCs w:val="18"/>
              </w:rPr>
              <w:t>: Analyze meanings of words and phrases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  <w:r w:rsidR="007A1838">
              <w:rPr>
                <w:sz w:val="18"/>
                <w:szCs w:val="18"/>
              </w:rPr>
              <w:t>: characterization</w:t>
            </w:r>
          </w:p>
        </w:tc>
      </w:tr>
      <w:tr w:rsidR="00977582" w:rsidRPr="00977582" w:rsidTr="00E81A79">
        <w:tc>
          <w:tcPr>
            <w:tcW w:w="1312" w:type="dxa"/>
          </w:tcPr>
          <w:p w:rsidR="007A1838" w:rsidRPr="00977582" w:rsidRDefault="007A1838" w:rsidP="007A1838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Poem by Pablo Neruda “Ode to enchanted light” </w:t>
            </w:r>
            <w:r>
              <w:rPr>
                <w:sz w:val="18"/>
                <w:szCs w:val="18"/>
              </w:rPr>
              <w:t>pg. 169a Lexile 1060</w:t>
            </w:r>
          </w:p>
          <w:p w:rsidR="007A1838" w:rsidRPr="00977582" w:rsidRDefault="007A1838" w:rsidP="007A1838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 </w:t>
            </w:r>
          </w:p>
          <w:p w:rsidR="00977582" w:rsidRPr="00977582" w:rsidRDefault="007A1838" w:rsidP="007A1838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Poem by Mary Oliver “Sleeping in the Forest”</w:t>
            </w:r>
            <w:r>
              <w:rPr>
                <w:sz w:val="18"/>
                <w:szCs w:val="18"/>
              </w:rPr>
              <w:t xml:space="preserve"> pg. 169a Lexile 1060</w:t>
            </w:r>
          </w:p>
        </w:tc>
        <w:tc>
          <w:tcPr>
            <w:tcW w:w="1322" w:type="dxa"/>
          </w:tcPr>
          <w:p w:rsidR="00977582" w:rsidRPr="00977582" w:rsidRDefault="007A183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 will be able to analyze poetic form and learn how poets use figurative language to express feelings and ideas. </w:t>
            </w:r>
          </w:p>
        </w:tc>
        <w:tc>
          <w:tcPr>
            <w:tcW w:w="1343" w:type="dxa"/>
          </w:tcPr>
          <w:p w:rsidR="00977582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RL1</w:t>
            </w:r>
          </w:p>
          <w:p w:rsidR="00A33A88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RL2</w:t>
            </w:r>
          </w:p>
          <w:p w:rsidR="00A33A88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RL4</w:t>
            </w:r>
          </w:p>
          <w:p w:rsidR="00A33A88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RL5</w:t>
            </w:r>
          </w:p>
          <w:p w:rsidR="00A33A88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RL6</w:t>
            </w:r>
          </w:p>
          <w:p w:rsidR="00A33A88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  <w:p w:rsidR="00A33A88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W10</w:t>
            </w:r>
          </w:p>
          <w:p w:rsidR="00A33A88" w:rsidRPr="00977582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SL1</w:t>
            </w:r>
          </w:p>
        </w:tc>
        <w:tc>
          <w:tcPr>
            <w:tcW w:w="1375" w:type="dxa"/>
          </w:tcPr>
          <w:p w:rsidR="00977582" w:rsidRPr="00977582" w:rsidRDefault="007A183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activity: poem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  <w:r w:rsidR="00A33A88">
              <w:rPr>
                <w:sz w:val="18"/>
                <w:szCs w:val="18"/>
              </w:rPr>
              <w:t>: analyze language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  <w:r w:rsidR="00A33A88">
              <w:rPr>
                <w:sz w:val="18"/>
                <w:szCs w:val="18"/>
              </w:rPr>
              <w:t>: summarize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  <w:r w:rsidR="00A33A88">
              <w:rPr>
                <w:sz w:val="18"/>
                <w:szCs w:val="18"/>
              </w:rPr>
              <w:t>: analyze media</w:t>
            </w:r>
          </w:p>
        </w:tc>
      </w:tr>
    </w:tbl>
    <w:p w:rsidR="00A33A88" w:rsidRDefault="00A33A88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977582" w:rsidRPr="00977582" w:rsidRDefault="00977582" w:rsidP="00977582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Instructional Overview, 7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 </w:t>
      </w:r>
    </w:p>
    <w:p w:rsidR="00977582" w:rsidRPr="00A33A88" w:rsidRDefault="00A33A88" w:rsidP="00A33A88">
      <w:pPr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Collectio</w:t>
      </w:r>
      <w:r>
        <w:rPr>
          <w:b/>
          <w:sz w:val="18"/>
          <w:szCs w:val="18"/>
        </w:rPr>
        <w:t>n 4 Theme: Risk and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22"/>
        <w:gridCol w:w="1343"/>
        <w:gridCol w:w="1375"/>
        <w:gridCol w:w="1331"/>
        <w:gridCol w:w="1323"/>
        <w:gridCol w:w="1344"/>
      </w:tblGrid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</w:t>
            </w: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Language and Style </w:t>
            </w:r>
          </w:p>
        </w:tc>
        <w:tc>
          <w:tcPr>
            <w:tcW w:w="1344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Speech by John F. Kennedy “Remarks at the Dedication of the Aerospace Medical Health Center” </w:t>
            </w:r>
            <w:r>
              <w:rPr>
                <w:sz w:val="18"/>
                <w:szCs w:val="18"/>
              </w:rPr>
              <w:t>pg. 185a Lexile 1380</w:t>
            </w:r>
          </w:p>
        </w:tc>
        <w:tc>
          <w:tcPr>
            <w:tcW w:w="1322" w:type="dxa"/>
          </w:tcPr>
          <w:p w:rsidR="00977582" w:rsidRPr="00977582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student will be able to trace and evaluate an argument.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A33A88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Activity: Research Report</w:t>
            </w:r>
          </w:p>
        </w:tc>
        <w:tc>
          <w:tcPr>
            <w:tcW w:w="1331" w:type="dxa"/>
          </w:tcPr>
          <w:p w:rsidR="00977582" w:rsidRP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Context Clues</w:t>
            </w:r>
          </w:p>
        </w:tc>
        <w:tc>
          <w:tcPr>
            <w:tcW w:w="1323" w:type="dxa"/>
          </w:tcPr>
          <w:p w:rsidR="00977582" w:rsidRP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Capitalization</w:t>
            </w: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  <w:r w:rsidR="00192487">
              <w:rPr>
                <w:sz w:val="18"/>
                <w:szCs w:val="18"/>
              </w:rPr>
              <w:t>: analyze language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  <w:r w:rsidR="00192487">
              <w:rPr>
                <w:sz w:val="18"/>
                <w:szCs w:val="18"/>
              </w:rPr>
              <w:t>: analyze language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</w:tr>
    </w:tbl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977582" w:rsidRPr="00977582" w:rsidRDefault="00977582" w:rsidP="00977582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Instructional Overview, 7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 </w:t>
      </w:r>
    </w:p>
    <w:p w:rsidR="00977582" w:rsidRPr="00192487" w:rsidRDefault="00192487" w:rsidP="00192487">
      <w:pPr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Collection 6 Theme: Guided by a Cause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22"/>
        <w:gridCol w:w="1343"/>
        <w:gridCol w:w="1375"/>
        <w:gridCol w:w="1331"/>
        <w:gridCol w:w="1323"/>
        <w:gridCol w:w="1344"/>
      </w:tblGrid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</w:t>
            </w: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Language and Style </w:t>
            </w:r>
          </w:p>
        </w:tc>
        <w:tc>
          <w:tcPr>
            <w:tcW w:w="1344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History writing by Albert </w:t>
            </w:r>
            <w:proofErr w:type="spellStart"/>
            <w:r w:rsidRPr="00977582">
              <w:rPr>
                <w:sz w:val="18"/>
                <w:szCs w:val="18"/>
              </w:rPr>
              <w:t>Marrin</w:t>
            </w:r>
            <w:proofErr w:type="spellEnd"/>
            <w:r w:rsidRPr="00977582">
              <w:rPr>
                <w:sz w:val="18"/>
                <w:szCs w:val="18"/>
              </w:rPr>
              <w:t xml:space="preserve"> from “Flesh and Blood So Cheap: The Triangle Fire and its legacy” </w:t>
            </w:r>
            <w:r>
              <w:rPr>
                <w:sz w:val="18"/>
                <w:szCs w:val="18"/>
              </w:rPr>
              <w:t xml:space="preserve">pg. 265A Lexile 900 </w:t>
            </w:r>
          </w:p>
          <w:p w:rsidR="00192487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192487" w:rsidRPr="00977582" w:rsidRDefault="00192487" w:rsidP="00192487">
            <w:pPr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History writing by Zachary Kent from “The Story of the Triangle Factory Fire.”</w:t>
            </w:r>
            <w:r>
              <w:rPr>
                <w:sz w:val="18"/>
                <w:szCs w:val="18"/>
              </w:rPr>
              <w:t xml:space="preserve"> Pg. 265A Lexile 1110</w:t>
            </w:r>
          </w:p>
          <w:p w:rsidR="00192487" w:rsidRP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 will be able to determine central ideas and details, analyze chronological order, and analyze the authors’ writings on the same topic. 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 Activity: Oral Presentation</w:t>
            </w:r>
          </w:p>
        </w:tc>
        <w:tc>
          <w:tcPr>
            <w:tcW w:w="1331" w:type="dxa"/>
          </w:tcPr>
          <w:p w:rsidR="00977582" w:rsidRP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 Roots</w:t>
            </w:r>
          </w:p>
        </w:tc>
        <w:tc>
          <w:tcPr>
            <w:tcW w:w="1323" w:type="dxa"/>
          </w:tcPr>
          <w:p w:rsidR="00977582" w:rsidRP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Capitalization</w:t>
            </w: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  <w:r w:rsidR="00526727">
              <w:rPr>
                <w:sz w:val="18"/>
                <w:szCs w:val="18"/>
              </w:rPr>
              <w:t>: analyze language &amp; determine meaning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  <w:r w:rsidR="00526727">
              <w:rPr>
                <w:sz w:val="18"/>
                <w:szCs w:val="18"/>
              </w:rPr>
              <w:t>: restate main ideas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Personal essay by Craig Kielburger “Craig Kielburger Reflects on Working Toward Peace.”</w:t>
            </w:r>
            <w:r>
              <w:rPr>
                <w:sz w:val="18"/>
                <w:szCs w:val="18"/>
              </w:rPr>
              <w:t xml:space="preserve"> Pg. 307A Lexile 1080</w:t>
            </w:r>
          </w:p>
        </w:tc>
        <w:tc>
          <w:tcPr>
            <w:tcW w:w="1322" w:type="dxa"/>
          </w:tcPr>
          <w:p w:rsidR="00977582" w:rsidRP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student will be able to identify and analyze elements of a personal essay and determine an author’s point of view. 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Activity: Critique</w:t>
            </w:r>
          </w:p>
        </w:tc>
        <w:tc>
          <w:tcPr>
            <w:tcW w:w="1331" w:type="dxa"/>
          </w:tcPr>
          <w:p w:rsidR="00977582" w:rsidRPr="00977582" w:rsidRDefault="0019248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Meanings</w:t>
            </w:r>
          </w:p>
        </w:tc>
        <w:tc>
          <w:tcPr>
            <w:tcW w:w="1323" w:type="dxa"/>
          </w:tcPr>
          <w:p w:rsidR="00977582" w:rsidRPr="00977582" w:rsidRDefault="00526727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Dangling Modifiers</w:t>
            </w:r>
          </w:p>
        </w:tc>
        <w:tc>
          <w:tcPr>
            <w:tcW w:w="1344" w:type="dxa"/>
          </w:tcPr>
          <w:p w:rsid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  <w:r w:rsidR="00526727">
              <w:rPr>
                <w:sz w:val="18"/>
                <w:szCs w:val="18"/>
              </w:rPr>
              <w:t xml:space="preserve">: analyze language </w:t>
            </w:r>
          </w:p>
          <w:p w:rsidR="00526727" w:rsidRPr="00977582" w:rsidRDefault="00526727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  <w:r w:rsidR="00526727">
              <w:rPr>
                <w:sz w:val="18"/>
                <w:szCs w:val="18"/>
              </w:rPr>
              <w:t>: track elements of personal essays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</w:tr>
    </w:tbl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192487" w:rsidRDefault="00192487" w:rsidP="00977582">
      <w:pPr>
        <w:spacing w:after="0" w:line="240" w:lineRule="auto"/>
        <w:jc w:val="center"/>
        <w:rPr>
          <w:b/>
          <w:sz w:val="18"/>
          <w:szCs w:val="18"/>
        </w:rPr>
      </w:pPr>
    </w:p>
    <w:p w:rsidR="00977582" w:rsidRPr="00977582" w:rsidRDefault="00977582" w:rsidP="00977582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Instructional Overview, 8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 </w:t>
      </w:r>
    </w:p>
    <w:p w:rsidR="00977582" w:rsidRPr="00977582" w:rsidRDefault="00977582" w:rsidP="00977582">
      <w:pPr>
        <w:tabs>
          <w:tab w:val="left" w:pos="5340"/>
        </w:tabs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22"/>
        <w:gridCol w:w="1343"/>
        <w:gridCol w:w="1375"/>
        <w:gridCol w:w="1331"/>
        <w:gridCol w:w="1323"/>
        <w:gridCol w:w="1344"/>
      </w:tblGrid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</w:t>
            </w: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Language and Style </w:t>
            </w:r>
          </w:p>
        </w:tc>
        <w:tc>
          <w:tcPr>
            <w:tcW w:w="1344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</w:p>
        </w:tc>
      </w:tr>
    </w:tbl>
    <w:p w:rsidR="00977582" w:rsidRPr="00977582" w:rsidRDefault="00977582" w:rsidP="00E9556D">
      <w:pPr>
        <w:tabs>
          <w:tab w:val="left" w:pos="5340"/>
        </w:tabs>
        <w:rPr>
          <w:sz w:val="18"/>
          <w:szCs w:val="18"/>
        </w:rPr>
      </w:pPr>
    </w:p>
    <w:p w:rsidR="00977582" w:rsidRPr="00977582" w:rsidRDefault="00977582" w:rsidP="00977582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Instructional Overview, 8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 </w:t>
      </w:r>
    </w:p>
    <w:p w:rsidR="00977582" w:rsidRPr="00977582" w:rsidRDefault="00977582" w:rsidP="00977582">
      <w:pPr>
        <w:tabs>
          <w:tab w:val="left" w:pos="5340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22"/>
        <w:gridCol w:w="1343"/>
        <w:gridCol w:w="1375"/>
        <w:gridCol w:w="1331"/>
        <w:gridCol w:w="1323"/>
        <w:gridCol w:w="1344"/>
      </w:tblGrid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</w:t>
            </w: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Language and Style </w:t>
            </w:r>
          </w:p>
        </w:tc>
        <w:tc>
          <w:tcPr>
            <w:tcW w:w="1344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</w:p>
        </w:tc>
      </w:tr>
    </w:tbl>
    <w:p w:rsidR="00977582" w:rsidRPr="00977582" w:rsidRDefault="00977582" w:rsidP="00977582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Instructional Overview, 8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 </w:t>
      </w:r>
    </w:p>
    <w:p w:rsidR="00977582" w:rsidRPr="00977582" w:rsidRDefault="00977582" w:rsidP="00977582">
      <w:pPr>
        <w:tabs>
          <w:tab w:val="left" w:pos="5340"/>
        </w:tabs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22"/>
        <w:gridCol w:w="1343"/>
        <w:gridCol w:w="1375"/>
        <w:gridCol w:w="1331"/>
        <w:gridCol w:w="1323"/>
        <w:gridCol w:w="1344"/>
      </w:tblGrid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lastRenderedPageBreak/>
              <w:t>Anchor Text</w:t>
            </w: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Language and Style </w:t>
            </w:r>
          </w:p>
        </w:tc>
        <w:tc>
          <w:tcPr>
            <w:tcW w:w="1344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</w:p>
        </w:tc>
      </w:tr>
    </w:tbl>
    <w:p w:rsidR="00977582" w:rsidRPr="00977582" w:rsidRDefault="00977582" w:rsidP="00977582">
      <w:pPr>
        <w:spacing w:after="0" w:line="240" w:lineRule="auto"/>
        <w:jc w:val="center"/>
        <w:rPr>
          <w:b/>
          <w:sz w:val="18"/>
          <w:szCs w:val="18"/>
        </w:rPr>
      </w:pPr>
      <w:r w:rsidRPr="00977582">
        <w:rPr>
          <w:b/>
          <w:sz w:val="18"/>
          <w:szCs w:val="18"/>
        </w:rPr>
        <w:t>Instructional Overview, 8</w:t>
      </w:r>
      <w:r w:rsidRPr="00977582">
        <w:rPr>
          <w:b/>
          <w:sz w:val="18"/>
          <w:szCs w:val="18"/>
          <w:vertAlign w:val="superscript"/>
        </w:rPr>
        <w:t>th</w:t>
      </w:r>
      <w:r w:rsidRPr="00977582">
        <w:rPr>
          <w:b/>
          <w:sz w:val="18"/>
          <w:szCs w:val="18"/>
        </w:rPr>
        <w:t xml:space="preserve"> Grade </w:t>
      </w:r>
    </w:p>
    <w:p w:rsidR="00977582" w:rsidRPr="00977582" w:rsidRDefault="00977582" w:rsidP="00E9556D">
      <w:pPr>
        <w:tabs>
          <w:tab w:val="left" w:pos="5340"/>
        </w:tabs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1322"/>
        <w:gridCol w:w="1343"/>
        <w:gridCol w:w="1375"/>
        <w:gridCol w:w="1331"/>
        <w:gridCol w:w="1323"/>
        <w:gridCol w:w="1344"/>
      </w:tblGrid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Anchor Text</w:t>
            </w: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Key Learning Objective</w:t>
            </w: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Common Core Standard</w:t>
            </w: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Performance Task</w:t>
            </w: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Vocabulary Strategy</w:t>
            </w: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 xml:space="preserve">Language and Style </w:t>
            </w:r>
          </w:p>
        </w:tc>
        <w:tc>
          <w:tcPr>
            <w:tcW w:w="1344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Student Instructional Support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</w:p>
        </w:tc>
      </w:tr>
      <w:tr w:rsidR="00977582" w:rsidRPr="00977582" w:rsidTr="00E81A79">
        <w:tc>
          <w:tcPr>
            <w:tcW w:w="131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977582" w:rsidRPr="00977582" w:rsidRDefault="00977582" w:rsidP="00E81A79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Scaffolding for ELL Students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When students struggle</w:t>
            </w: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</w:p>
          <w:p w:rsidR="00977582" w:rsidRPr="00977582" w:rsidRDefault="00977582" w:rsidP="00977582">
            <w:pPr>
              <w:tabs>
                <w:tab w:val="left" w:pos="5340"/>
              </w:tabs>
              <w:rPr>
                <w:sz w:val="18"/>
                <w:szCs w:val="18"/>
              </w:rPr>
            </w:pPr>
            <w:r w:rsidRPr="00977582">
              <w:rPr>
                <w:sz w:val="18"/>
                <w:szCs w:val="18"/>
              </w:rPr>
              <w:t>To challenge students</w:t>
            </w:r>
          </w:p>
        </w:tc>
      </w:tr>
    </w:tbl>
    <w:p w:rsidR="00977582" w:rsidRDefault="00977582" w:rsidP="00E9556D">
      <w:pPr>
        <w:tabs>
          <w:tab w:val="left" w:pos="5340"/>
        </w:tabs>
      </w:pPr>
    </w:p>
    <w:p w:rsidR="00D97850" w:rsidRDefault="00D97850" w:rsidP="00E9556D">
      <w:pPr>
        <w:tabs>
          <w:tab w:val="left" w:pos="5340"/>
        </w:tabs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91"/>
        <w:gridCol w:w="2454"/>
        <w:gridCol w:w="3060"/>
        <w:gridCol w:w="2790"/>
      </w:tblGrid>
      <w:tr w:rsidR="006D593D" w:rsidRPr="001F6FA3" w:rsidTr="00C94D93">
        <w:tc>
          <w:tcPr>
            <w:tcW w:w="1591" w:type="dxa"/>
          </w:tcPr>
          <w:p w:rsidR="001F6FA3" w:rsidRPr="005E2391" w:rsidRDefault="001F6FA3" w:rsidP="00E65DF1">
            <w:pPr>
              <w:jc w:val="center"/>
              <w:rPr>
                <w:b/>
              </w:rPr>
            </w:pPr>
            <w:r w:rsidRPr="005E2391">
              <w:rPr>
                <w:b/>
              </w:rPr>
              <w:t>COMMON ASSESSMENTS:</w:t>
            </w:r>
          </w:p>
          <w:p w:rsidR="001F6FA3" w:rsidRPr="005E2391" w:rsidRDefault="001F6FA3" w:rsidP="00E65DF1">
            <w:pPr>
              <w:jc w:val="center"/>
              <w:rPr>
                <w:b/>
              </w:rPr>
            </w:pPr>
            <w:r w:rsidRPr="005E2391">
              <w:rPr>
                <w:b/>
              </w:rPr>
              <w:t>Reading and Grammar</w:t>
            </w:r>
          </w:p>
        </w:tc>
        <w:tc>
          <w:tcPr>
            <w:tcW w:w="2454" w:type="dxa"/>
          </w:tcPr>
          <w:p w:rsidR="001F6FA3" w:rsidRPr="005E2391" w:rsidRDefault="001F6FA3" w:rsidP="00E65DF1">
            <w:pPr>
              <w:jc w:val="center"/>
              <w:rPr>
                <w:b/>
              </w:rPr>
            </w:pPr>
            <w:r w:rsidRPr="005E2391">
              <w:rPr>
                <w:b/>
              </w:rPr>
              <w:t>6</w:t>
            </w:r>
            <w:r w:rsidRPr="005E2391">
              <w:rPr>
                <w:b/>
                <w:vertAlign w:val="superscript"/>
              </w:rPr>
              <w:t>TH</w:t>
            </w:r>
          </w:p>
        </w:tc>
        <w:tc>
          <w:tcPr>
            <w:tcW w:w="3060" w:type="dxa"/>
          </w:tcPr>
          <w:p w:rsidR="001F6FA3" w:rsidRPr="005E2391" w:rsidRDefault="001F6FA3" w:rsidP="00E65DF1">
            <w:pPr>
              <w:jc w:val="center"/>
              <w:rPr>
                <w:b/>
              </w:rPr>
            </w:pPr>
            <w:r w:rsidRPr="005E2391">
              <w:rPr>
                <w:b/>
              </w:rPr>
              <w:t>7</w:t>
            </w:r>
            <w:r w:rsidRPr="005E2391">
              <w:rPr>
                <w:b/>
                <w:vertAlign w:val="superscript"/>
              </w:rPr>
              <w:t>TH</w:t>
            </w:r>
          </w:p>
        </w:tc>
        <w:tc>
          <w:tcPr>
            <w:tcW w:w="2790" w:type="dxa"/>
          </w:tcPr>
          <w:p w:rsidR="001F6FA3" w:rsidRPr="005E2391" w:rsidRDefault="001F6FA3" w:rsidP="00E65DF1">
            <w:pPr>
              <w:jc w:val="center"/>
              <w:rPr>
                <w:b/>
              </w:rPr>
            </w:pPr>
            <w:r w:rsidRPr="005E2391">
              <w:rPr>
                <w:b/>
              </w:rPr>
              <w:t>8</w:t>
            </w:r>
            <w:r w:rsidRPr="005E2391">
              <w:rPr>
                <w:b/>
                <w:vertAlign w:val="superscript"/>
              </w:rPr>
              <w:t>TH</w:t>
            </w:r>
          </w:p>
        </w:tc>
      </w:tr>
      <w:tr w:rsidR="006D593D" w:rsidTr="00C94D93">
        <w:tc>
          <w:tcPr>
            <w:tcW w:w="1591" w:type="dxa"/>
          </w:tcPr>
          <w:p w:rsidR="001F6FA3" w:rsidRDefault="001F6FA3" w:rsidP="00E65DF1">
            <w:pPr>
              <w:jc w:val="right"/>
            </w:pPr>
            <w:r>
              <w:t>Q1</w:t>
            </w:r>
          </w:p>
        </w:tc>
        <w:tc>
          <w:tcPr>
            <w:tcW w:w="2454" w:type="dxa"/>
          </w:tcPr>
          <w:p w:rsidR="001F6FA3" w:rsidRPr="003B51E9" w:rsidRDefault="001F6FA3" w:rsidP="003B51E9">
            <w:pPr>
              <w:jc w:val="center"/>
              <w:rPr>
                <w:b/>
                <w:sz w:val="18"/>
                <w:szCs w:val="18"/>
              </w:rPr>
            </w:pPr>
            <w:r>
              <w:t>Text:</w:t>
            </w:r>
            <w:r w:rsidR="003B51E9" w:rsidRPr="00E9556D">
              <w:rPr>
                <w:b/>
                <w:sz w:val="18"/>
                <w:szCs w:val="18"/>
              </w:rPr>
              <w:t xml:space="preserve"> Collection 1 Theme: Facing Fear</w:t>
            </w:r>
          </w:p>
          <w:p w:rsidR="001F6FA3" w:rsidRPr="006D593D" w:rsidRDefault="006D593D" w:rsidP="00E65DF1">
            <w:pPr>
              <w:rPr>
                <w:color w:val="0070C0"/>
              </w:rPr>
            </w:pPr>
            <w:r w:rsidRPr="006D593D">
              <w:rPr>
                <w:color w:val="0070C0"/>
              </w:rPr>
              <w:t xml:space="preserve">Author’s Craft: </w:t>
            </w:r>
          </w:p>
          <w:p w:rsidR="001F6FA3" w:rsidRPr="006D593D" w:rsidRDefault="006D593D" w:rsidP="00E65DF1">
            <w:pPr>
              <w:rPr>
                <w:color w:val="C00000"/>
              </w:rPr>
            </w:pPr>
            <w:r w:rsidRPr="006D593D">
              <w:rPr>
                <w:color w:val="C00000"/>
              </w:rPr>
              <w:t>Reading strategies</w:t>
            </w:r>
            <w:r w:rsidR="001F6FA3" w:rsidRPr="006D593D">
              <w:rPr>
                <w:color w:val="C00000"/>
              </w:rPr>
              <w:t>:</w:t>
            </w:r>
          </w:p>
          <w:p w:rsidR="001F6FA3" w:rsidRPr="006D593D" w:rsidRDefault="006D593D" w:rsidP="00E65DF1">
            <w:pPr>
              <w:rPr>
                <w:color w:val="00B050"/>
              </w:rPr>
            </w:pPr>
            <w:r w:rsidRPr="006D593D">
              <w:rPr>
                <w:color w:val="00B050"/>
              </w:rPr>
              <w:t>Grammar skills</w:t>
            </w:r>
            <w:r w:rsidR="001F6FA3" w:rsidRPr="006D593D">
              <w:rPr>
                <w:color w:val="00B050"/>
              </w:rPr>
              <w:t>:</w:t>
            </w:r>
          </w:p>
          <w:p w:rsidR="006D593D" w:rsidRDefault="006D593D" w:rsidP="00E65DF1">
            <w:r w:rsidRPr="006D593D">
              <w:rPr>
                <w:color w:val="7030A0"/>
              </w:rPr>
              <w:t>Vocabulary:</w:t>
            </w:r>
          </w:p>
        </w:tc>
        <w:tc>
          <w:tcPr>
            <w:tcW w:w="3060" w:type="dxa"/>
          </w:tcPr>
          <w:p w:rsidR="006D593D" w:rsidRDefault="006D593D" w:rsidP="006D593D">
            <w:r>
              <w:t>Text:</w:t>
            </w:r>
          </w:p>
          <w:p w:rsidR="006D593D" w:rsidRPr="006D593D" w:rsidRDefault="006D593D" w:rsidP="006D593D">
            <w:pPr>
              <w:rPr>
                <w:color w:val="0070C0"/>
              </w:rPr>
            </w:pPr>
            <w:r w:rsidRPr="006D593D">
              <w:rPr>
                <w:color w:val="0070C0"/>
              </w:rPr>
              <w:t xml:space="preserve">Author’s Craft: </w:t>
            </w:r>
          </w:p>
          <w:p w:rsidR="006D593D" w:rsidRPr="006D593D" w:rsidRDefault="006D593D" w:rsidP="006D593D">
            <w:pPr>
              <w:rPr>
                <w:color w:val="C00000"/>
              </w:rPr>
            </w:pPr>
            <w:r w:rsidRPr="006D593D">
              <w:rPr>
                <w:color w:val="C00000"/>
              </w:rPr>
              <w:t>Reading strategies:</w:t>
            </w:r>
          </w:p>
          <w:p w:rsidR="006D593D" w:rsidRPr="006D593D" w:rsidRDefault="006D593D" w:rsidP="006D593D">
            <w:pPr>
              <w:rPr>
                <w:color w:val="00B050"/>
              </w:rPr>
            </w:pPr>
            <w:r w:rsidRPr="006D593D">
              <w:rPr>
                <w:color w:val="00B050"/>
              </w:rPr>
              <w:t>Grammar skills:</w:t>
            </w:r>
          </w:p>
          <w:p w:rsidR="001F6FA3" w:rsidRDefault="006D593D" w:rsidP="006D593D">
            <w:r w:rsidRPr="006D593D">
              <w:rPr>
                <w:color w:val="7030A0"/>
              </w:rPr>
              <w:t>Vocabulary:</w:t>
            </w:r>
          </w:p>
        </w:tc>
        <w:tc>
          <w:tcPr>
            <w:tcW w:w="2790" w:type="dxa"/>
          </w:tcPr>
          <w:p w:rsidR="006D593D" w:rsidRDefault="006D593D" w:rsidP="006D593D">
            <w:r>
              <w:t>Text:</w:t>
            </w:r>
          </w:p>
          <w:p w:rsidR="006D593D" w:rsidRPr="006D593D" w:rsidRDefault="006D593D" w:rsidP="006D593D">
            <w:pPr>
              <w:rPr>
                <w:color w:val="0070C0"/>
              </w:rPr>
            </w:pPr>
            <w:r w:rsidRPr="006D593D">
              <w:rPr>
                <w:color w:val="0070C0"/>
              </w:rPr>
              <w:t xml:space="preserve">Author’s Craft: </w:t>
            </w:r>
          </w:p>
          <w:p w:rsidR="006D593D" w:rsidRPr="006D593D" w:rsidRDefault="006D593D" w:rsidP="006D593D">
            <w:pPr>
              <w:rPr>
                <w:color w:val="C00000"/>
              </w:rPr>
            </w:pPr>
            <w:r w:rsidRPr="006D593D">
              <w:rPr>
                <w:color w:val="C00000"/>
              </w:rPr>
              <w:t>Reading strategies:</w:t>
            </w:r>
          </w:p>
          <w:p w:rsidR="006D593D" w:rsidRPr="006D593D" w:rsidRDefault="006D593D" w:rsidP="006D593D">
            <w:pPr>
              <w:rPr>
                <w:color w:val="00B050"/>
              </w:rPr>
            </w:pPr>
            <w:r w:rsidRPr="006D593D">
              <w:rPr>
                <w:color w:val="00B050"/>
              </w:rPr>
              <w:t>Grammar skills:</w:t>
            </w:r>
          </w:p>
          <w:p w:rsidR="001F6FA3" w:rsidRDefault="006D593D" w:rsidP="006D593D">
            <w:r w:rsidRPr="006D593D">
              <w:rPr>
                <w:color w:val="7030A0"/>
              </w:rPr>
              <w:t>Vocabulary:</w:t>
            </w:r>
          </w:p>
        </w:tc>
      </w:tr>
      <w:tr w:rsidR="006D593D" w:rsidTr="00C94D93">
        <w:trPr>
          <w:trHeight w:val="647"/>
        </w:trPr>
        <w:tc>
          <w:tcPr>
            <w:tcW w:w="1591" w:type="dxa"/>
          </w:tcPr>
          <w:p w:rsidR="001F6FA3" w:rsidRDefault="001F6FA3" w:rsidP="00E65DF1">
            <w:pPr>
              <w:jc w:val="right"/>
            </w:pPr>
            <w:r>
              <w:lastRenderedPageBreak/>
              <w:t>Q2</w:t>
            </w:r>
          </w:p>
        </w:tc>
        <w:tc>
          <w:tcPr>
            <w:tcW w:w="2454" w:type="dxa"/>
          </w:tcPr>
          <w:p w:rsidR="006D593D" w:rsidRDefault="006D593D" w:rsidP="006D593D">
            <w:r>
              <w:t>Text:</w:t>
            </w:r>
          </w:p>
          <w:p w:rsidR="006D593D" w:rsidRPr="006D593D" w:rsidRDefault="006D593D" w:rsidP="006D593D">
            <w:pPr>
              <w:rPr>
                <w:color w:val="0070C0"/>
              </w:rPr>
            </w:pPr>
            <w:r w:rsidRPr="006D593D">
              <w:rPr>
                <w:color w:val="0070C0"/>
              </w:rPr>
              <w:t xml:space="preserve">Author’s Craft: </w:t>
            </w:r>
          </w:p>
          <w:p w:rsidR="006D593D" w:rsidRPr="006D593D" w:rsidRDefault="006D593D" w:rsidP="006D593D">
            <w:pPr>
              <w:rPr>
                <w:color w:val="C00000"/>
              </w:rPr>
            </w:pPr>
            <w:r w:rsidRPr="006D593D">
              <w:rPr>
                <w:color w:val="C00000"/>
              </w:rPr>
              <w:t>Reading strategies:</w:t>
            </w:r>
          </w:p>
          <w:p w:rsidR="006D593D" w:rsidRPr="006D593D" w:rsidRDefault="006D593D" w:rsidP="006D593D">
            <w:pPr>
              <w:rPr>
                <w:color w:val="00B050"/>
              </w:rPr>
            </w:pPr>
            <w:r w:rsidRPr="006D593D">
              <w:rPr>
                <w:color w:val="00B050"/>
              </w:rPr>
              <w:t>Grammar skills:</w:t>
            </w:r>
          </w:p>
          <w:p w:rsidR="001F6FA3" w:rsidRDefault="006D593D" w:rsidP="006D593D">
            <w:r w:rsidRPr="006D593D">
              <w:rPr>
                <w:color w:val="7030A0"/>
              </w:rPr>
              <w:t>Vocabulary:</w:t>
            </w:r>
          </w:p>
        </w:tc>
        <w:tc>
          <w:tcPr>
            <w:tcW w:w="3060" w:type="dxa"/>
          </w:tcPr>
          <w:p w:rsidR="006D593D" w:rsidRDefault="006D593D" w:rsidP="006D593D">
            <w:r>
              <w:t>Text:</w:t>
            </w:r>
          </w:p>
          <w:p w:rsidR="006D593D" w:rsidRPr="006D593D" w:rsidRDefault="006D593D" w:rsidP="006D593D">
            <w:pPr>
              <w:rPr>
                <w:color w:val="0070C0"/>
              </w:rPr>
            </w:pPr>
            <w:r w:rsidRPr="006D593D">
              <w:rPr>
                <w:color w:val="0070C0"/>
              </w:rPr>
              <w:t xml:space="preserve">Author’s Craft: </w:t>
            </w:r>
          </w:p>
          <w:p w:rsidR="006D593D" w:rsidRPr="006D593D" w:rsidRDefault="006D593D" w:rsidP="006D593D">
            <w:pPr>
              <w:rPr>
                <w:color w:val="C00000"/>
              </w:rPr>
            </w:pPr>
            <w:r w:rsidRPr="006D593D">
              <w:rPr>
                <w:color w:val="C00000"/>
              </w:rPr>
              <w:t>Reading strategies:</w:t>
            </w:r>
          </w:p>
          <w:p w:rsidR="006D593D" w:rsidRPr="006D593D" w:rsidRDefault="006D593D" w:rsidP="006D593D">
            <w:pPr>
              <w:rPr>
                <w:color w:val="00B050"/>
              </w:rPr>
            </w:pPr>
            <w:r w:rsidRPr="006D593D">
              <w:rPr>
                <w:color w:val="00B050"/>
              </w:rPr>
              <w:t>Grammar skills:</w:t>
            </w:r>
          </w:p>
          <w:p w:rsidR="001F6FA3" w:rsidRDefault="006D593D" w:rsidP="006D593D">
            <w:r w:rsidRPr="006D593D">
              <w:rPr>
                <w:color w:val="7030A0"/>
              </w:rPr>
              <w:t>Vocabulary:</w:t>
            </w:r>
          </w:p>
        </w:tc>
        <w:tc>
          <w:tcPr>
            <w:tcW w:w="2790" w:type="dxa"/>
          </w:tcPr>
          <w:p w:rsidR="006D593D" w:rsidRDefault="006D593D" w:rsidP="006D593D">
            <w:r>
              <w:t>Text:</w:t>
            </w:r>
          </w:p>
          <w:p w:rsidR="006D593D" w:rsidRPr="006D593D" w:rsidRDefault="006D593D" w:rsidP="006D593D">
            <w:pPr>
              <w:rPr>
                <w:color w:val="0070C0"/>
              </w:rPr>
            </w:pPr>
            <w:r w:rsidRPr="006D593D">
              <w:rPr>
                <w:color w:val="0070C0"/>
              </w:rPr>
              <w:t xml:space="preserve">Author’s Craft: </w:t>
            </w:r>
          </w:p>
          <w:p w:rsidR="006D593D" w:rsidRPr="006D593D" w:rsidRDefault="006D593D" w:rsidP="006D593D">
            <w:pPr>
              <w:rPr>
                <w:color w:val="C00000"/>
              </w:rPr>
            </w:pPr>
            <w:r w:rsidRPr="006D593D">
              <w:rPr>
                <w:color w:val="C00000"/>
              </w:rPr>
              <w:t>Reading strategies:</w:t>
            </w:r>
          </w:p>
          <w:p w:rsidR="006D593D" w:rsidRPr="006D593D" w:rsidRDefault="006D593D" w:rsidP="006D593D">
            <w:pPr>
              <w:rPr>
                <w:color w:val="00B050"/>
              </w:rPr>
            </w:pPr>
            <w:r w:rsidRPr="006D593D">
              <w:rPr>
                <w:color w:val="00B050"/>
              </w:rPr>
              <w:t>Grammar skills:</w:t>
            </w:r>
          </w:p>
          <w:p w:rsidR="001F6FA3" w:rsidRDefault="006D593D" w:rsidP="006D593D">
            <w:r w:rsidRPr="006D593D">
              <w:rPr>
                <w:color w:val="7030A0"/>
              </w:rPr>
              <w:t>Vocabulary:</w:t>
            </w:r>
          </w:p>
        </w:tc>
      </w:tr>
      <w:tr w:rsidR="006D593D" w:rsidTr="00C94D93">
        <w:tc>
          <w:tcPr>
            <w:tcW w:w="1591" w:type="dxa"/>
          </w:tcPr>
          <w:p w:rsidR="001F6FA3" w:rsidRDefault="001F6FA3" w:rsidP="00E65DF1">
            <w:pPr>
              <w:jc w:val="right"/>
            </w:pPr>
            <w:r>
              <w:t>Q3</w:t>
            </w:r>
          </w:p>
        </w:tc>
        <w:tc>
          <w:tcPr>
            <w:tcW w:w="2454" w:type="dxa"/>
          </w:tcPr>
          <w:p w:rsidR="006D593D" w:rsidRDefault="006D593D" w:rsidP="006D593D">
            <w:r>
              <w:t>Text:</w:t>
            </w:r>
          </w:p>
          <w:p w:rsidR="006D593D" w:rsidRPr="006D593D" w:rsidRDefault="006D593D" w:rsidP="006D593D">
            <w:pPr>
              <w:rPr>
                <w:color w:val="0070C0"/>
              </w:rPr>
            </w:pPr>
            <w:r w:rsidRPr="006D593D">
              <w:rPr>
                <w:color w:val="0070C0"/>
              </w:rPr>
              <w:t xml:space="preserve">Author’s Craft: </w:t>
            </w:r>
          </w:p>
          <w:p w:rsidR="006D593D" w:rsidRPr="006D593D" w:rsidRDefault="006D593D" w:rsidP="006D593D">
            <w:pPr>
              <w:rPr>
                <w:color w:val="C00000"/>
              </w:rPr>
            </w:pPr>
            <w:r w:rsidRPr="006D593D">
              <w:rPr>
                <w:color w:val="C00000"/>
              </w:rPr>
              <w:t>Reading strategies:</w:t>
            </w:r>
          </w:p>
          <w:p w:rsidR="006D593D" w:rsidRPr="006D593D" w:rsidRDefault="006D593D" w:rsidP="006D593D">
            <w:pPr>
              <w:rPr>
                <w:color w:val="00B050"/>
              </w:rPr>
            </w:pPr>
            <w:r w:rsidRPr="006D593D">
              <w:rPr>
                <w:color w:val="00B050"/>
              </w:rPr>
              <w:t>Grammar skills:</w:t>
            </w:r>
          </w:p>
          <w:p w:rsidR="001F6FA3" w:rsidRDefault="006D593D" w:rsidP="006D593D">
            <w:r w:rsidRPr="006D593D">
              <w:rPr>
                <w:color w:val="7030A0"/>
              </w:rPr>
              <w:t>Vocabulary:</w:t>
            </w:r>
          </w:p>
        </w:tc>
        <w:tc>
          <w:tcPr>
            <w:tcW w:w="3060" w:type="dxa"/>
          </w:tcPr>
          <w:p w:rsidR="006D593D" w:rsidRDefault="006D593D" w:rsidP="006D593D">
            <w:r>
              <w:t>Text:</w:t>
            </w:r>
          </w:p>
          <w:p w:rsidR="006D593D" w:rsidRPr="006D593D" w:rsidRDefault="006D593D" w:rsidP="006D593D">
            <w:pPr>
              <w:rPr>
                <w:color w:val="0070C0"/>
              </w:rPr>
            </w:pPr>
            <w:r w:rsidRPr="006D593D">
              <w:rPr>
                <w:color w:val="0070C0"/>
              </w:rPr>
              <w:t xml:space="preserve">Author’s Craft: </w:t>
            </w:r>
          </w:p>
          <w:p w:rsidR="006D593D" w:rsidRPr="006D593D" w:rsidRDefault="006D593D" w:rsidP="006D593D">
            <w:pPr>
              <w:rPr>
                <w:color w:val="C00000"/>
              </w:rPr>
            </w:pPr>
            <w:r w:rsidRPr="006D593D">
              <w:rPr>
                <w:color w:val="C00000"/>
              </w:rPr>
              <w:t>Reading strategies:</w:t>
            </w:r>
          </w:p>
          <w:p w:rsidR="006D593D" w:rsidRPr="006D593D" w:rsidRDefault="006D593D" w:rsidP="006D593D">
            <w:pPr>
              <w:rPr>
                <w:color w:val="00B050"/>
              </w:rPr>
            </w:pPr>
            <w:r w:rsidRPr="006D593D">
              <w:rPr>
                <w:color w:val="00B050"/>
              </w:rPr>
              <w:t>Grammar skills:</w:t>
            </w:r>
          </w:p>
          <w:p w:rsidR="001F6FA3" w:rsidRDefault="006D593D" w:rsidP="006D593D">
            <w:r w:rsidRPr="006D593D">
              <w:rPr>
                <w:color w:val="7030A0"/>
              </w:rPr>
              <w:t>Vocabulary:</w:t>
            </w:r>
          </w:p>
        </w:tc>
        <w:tc>
          <w:tcPr>
            <w:tcW w:w="2790" w:type="dxa"/>
          </w:tcPr>
          <w:p w:rsidR="006D593D" w:rsidRDefault="006D593D" w:rsidP="006D593D">
            <w:r>
              <w:t>Text:</w:t>
            </w:r>
          </w:p>
          <w:p w:rsidR="006D593D" w:rsidRPr="006D593D" w:rsidRDefault="006D593D" w:rsidP="006D593D">
            <w:pPr>
              <w:rPr>
                <w:color w:val="0070C0"/>
              </w:rPr>
            </w:pPr>
            <w:r w:rsidRPr="006D593D">
              <w:rPr>
                <w:color w:val="0070C0"/>
              </w:rPr>
              <w:t xml:space="preserve">Author’s Craft: </w:t>
            </w:r>
          </w:p>
          <w:p w:rsidR="006D593D" w:rsidRPr="006D593D" w:rsidRDefault="006D593D" w:rsidP="006D593D">
            <w:pPr>
              <w:rPr>
                <w:color w:val="C00000"/>
              </w:rPr>
            </w:pPr>
            <w:r w:rsidRPr="006D593D">
              <w:rPr>
                <w:color w:val="C00000"/>
              </w:rPr>
              <w:t>Reading strategies:</w:t>
            </w:r>
          </w:p>
          <w:p w:rsidR="006D593D" w:rsidRPr="006D593D" w:rsidRDefault="006D593D" w:rsidP="006D593D">
            <w:pPr>
              <w:rPr>
                <w:color w:val="00B050"/>
              </w:rPr>
            </w:pPr>
            <w:r w:rsidRPr="006D593D">
              <w:rPr>
                <w:color w:val="00B050"/>
              </w:rPr>
              <w:t>Grammar skills:</w:t>
            </w:r>
          </w:p>
          <w:p w:rsidR="001F6FA3" w:rsidRDefault="006D593D" w:rsidP="006D593D">
            <w:r w:rsidRPr="006D593D">
              <w:rPr>
                <w:color w:val="7030A0"/>
              </w:rPr>
              <w:t>Vocabulary:</w:t>
            </w:r>
          </w:p>
        </w:tc>
      </w:tr>
      <w:tr w:rsidR="006D593D" w:rsidTr="00C94D93">
        <w:tc>
          <w:tcPr>
            <w:tcW w:w="1591" w:type="dxa"/>
          </w:tcPr>
          <w:p w:rsidR="001F6FA3" w:rsidRDefault="001F6FA3" w:rsidP="00E65DF1">
            <w:pPr>
              <w:jc w:val="right"/>
            </w:pPr>
            <w:r>
              <w:t>Q4</w:t>
            </w:r>
          </w:p>
        </w:tc>
        <w:tc>
          <w:tcPr>
            <w:tcW w:w="2454" w:type="dxa"/>
          </w:tcPr>
          <w:p w:rsidR="006D593D" w:rsidRDefault="006D593D" w:rsidP="006D593D">
            <w:r>
              <w:t>Text:</w:t>
            </w:r>
          </w:p>
          <w:p w:rsidR="006D593D" w:rsidRPr="006D593D" w:rsidRDefault="006D593D" w:rsidP="006D593D">
            <w:pPr>
              <w:rPr>
                <w:color w:val="0070C0"/>
              </w:rPr>
            </w:pPr>
            <w:r w:rsidRPr="006D593D">
              <w:rPr>
                <w:color w:val="0070C0"/>
              </w:rPr>
              <w:t xml:space="preserve">Author’s Craft: </w:t>
            </w:r>
          </w:p>
          <w:p w:rsidR="006D593D" w:rsidRPr="006D593D" w:rsidRDefault="006D593D" w:rsidP="006D593D">
            <w:pPr>
              <w:rPr>
                <w:color w:val="C00000"/>
              </w:rPr>
            </w:pPr>
            <w:r w:rsidRPr="006D593D">
              <w:rPr>
                <w:color w:val="C00000"/>
              </w:rPr>
              <w:t>Reading strategies:</w:t>
            </w:r>
          </w:p>
          <w:p w:rsidR="006D593D" w:rsidRPr="006D593D" w:rsidRDefault="006D593D" w:rsidP="006D593D">
            <w:pPr>
              <w:rPr>
                <w:color w:val="00B050"/>
              </w:rPr>
            </w:pPr>
            <w:r w:rsidRPr="006D593D">
              <w:rPr>
                <w:color w:val="00B050"/>
              </w:rPr>
              <w:t>Grammar skills:</w:t>
            </w:r>
          </w:p>
          <w:p w:rsidR="001F6FA3" w:rsidRDefault="006D593D" w:rsidP="006D593D">
            <w:r w:rsidRPr="006D593D">
              <w:rPr>
                <w:color w:val="7030A0"/>
              </w:rPr>
              <w:t>Vocabulary:</w:t>
            </w:r>
          </w:p>
        </w:tc>
        <w:tc>
          <w:tcPr>
            <w:tcW w:w="3060" w:type="dxa"/>
          </w:tcPr>
          <w:p w:rsidR="00E34C43" w:rsidRDefault="00E34C43" w:rsidP="00E34C43">
            <w:pPr>
              <w:rPr>
                <w:i/>
              </w:rPr>
            </w:pPr>
            <w:r>
              <w:t xml:space="preserve">Text: </w:t>
            </w:r>
            <w:r w:rsidRPr="00E34C43">
              <w:rPr>
                <w:i/>
              </w:rPr>
              <w:t>Allied with Green</w:t>
            </w:r>
          </w:p>
          <w:p w:rsidR="00C94D93" w:rsidRDefault="00C94D93" w:rsidP="00C94D93">
            <w:pPr>
              <w:rPr>
                <w:color w:val="0070C0"/>
              </w:rPr>
            </w:pPr>
            <w:r>
              <w:rPr>
                <w:color w:val="0070C0"/>
              </w:rPr>
              <w:t>Author’s Craft</w:t>
            </w:r>
            <w:r w:rsidRPr="00E34C43">
              <w:rPr>
                <w:color w:val="0070C0"/>
              </w:rPr>
              <w:t>:</w:t>
            </w:r>
            <w:r>
              <w:rPr>
                <w:color w:val="0070C0"/>
              </w:rPr>
              <w:t xml:space="preserve"> Figurative Language</w:t>
            </w:r>
            <w:r w:rsidRPr="00E34C43">
              <w:rPr>
                <w:color w:val="0070C0"/>
              </w:rPr>
              <w:t xml:space="preserve"> </w:t>
            </w:r>
          </w:p>
          <w:p w:rsidR="00C94D93" w:rsidRDefault="00C94D93" w:rsidP="00C94D9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color w:val="0070C0"/>
              </w:rPr>
            </w:pPr>
            <w:r w:rsidRPr="006D593D">
              <w:rPr>
                <w:color w:val="0070C0"/>
              </w:rPr>
              <w:t>Simile, metaphor, imagery, personification (identify it, wri</w:t>
            </w:r>
            <w:r>
              <w:rPr>
                <w:color w:val="0070C0"/>
              </w:rPr>
              <w:t>te it, say what it does for you).</w:t>
            </w:r>
          </w:p>
          <w:p w:rsidR="00C94D93" w:rsidRPr="00C94D93" w:rsidRDefault="00C94D93" w:rsidP="00C94D93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 R</w:t>
            </w:r>
            <w:r w:rsidRPr="006D593D">
              <w:rPr>
                <w:color w:val="0070C0"/>
              </w:rPr>
              <w:t>efers to text</w:t>
            </w:r>
            <w:r>
              <w:rPr>
                <w:color w:val="0070C0"/>
              </w:rPr>
              <w:t xml:space="preserve"> (not provided)</w:t>
            </w:r>
            <w:r w:rsidRPr="006D593D">
              <w:rPr>
                <w:color w:val="0070C0"/>
              </w:rPr>
              <w:t>, “Allied with Green”, specifically the phrase tending to green and its importance. Asks what “tending to green” means &amp; why it’s important.</w:t>
            </w:r>
          </w:p>
          <w:p w:rsidR="00E34C43" w:rsidRPr="00E34C43" w:rsidRDefault="00E34C43" w:rsidP="00E34C43">
            <w:pPr>
              <w:rPr>
                <w:color w:val="C00000"/>
              </w:rPr>
            </w:pPr>
            <w:r w:rsidRPr="00E34C43">
              <w:rPr>
                <w:color w:val="C00000"/>
              </w:rPr>
              <w:t>R</w:t>
            </w:r>
            <w:r w:rsidR="006D593D">
              <w:rPr>
                <w:color w:val="C00000"/>
              </w:rPr>
              <w:t>eading strategies</w:t>
            </w:r>
            <w:proofErr w:type="gramStart"/>
            <w:r w:rsidRPr="00E34C43">
              <w:rPr>
                <w:color w:val="C00000"/>
              </w:rPr>
              <w:t xml:space="preserve">: </w:t>
            </w:r>
            <w:r>
              <w:rPr>
                <w:color w:val="C00000"/>
              </w:rPr>
              <w:t>?</w:t>
            </w:r>
            <w:proofErr w:type="gramEnd"/>
          </w:p>
          <w:p w:rsidR="00E34C43" w:rsidRDefault="006D593D" w:rsidP="00E34C43">
            <w:pPr>
              <w:rPr>
                <w:color w:val="00B050"/>
              </w:rPr>
            </w:pPr>
            <w:r>
              <w:rPr>
                <w:color w:val="00B050"/>
              </w:rPr>
              <w:t>Grammar skills</w:t>
            </w:r>
            <w:proofErr w:type="gramStart"/>
            <w:r w:rsidR="00E34C43" w:rsidRPr="00E34C43">
              <w:rPr>
                <w:color w:val="00B050"/>
              </w:rPr>
              <w:t>:</w:t>
            </w:r>
            <w:r w:rsidR="00E34C43">
              <w:rPr>
                <w:color w:val="00B050"/>
              </w:rPr>
              <w:t xml:space="preserve"> ?</w:t>
            </w:r>
            <w:proofErr w:type="gramEnd"/>
          </w:p>
          <w:p w:rsidR="00E34C43" w:rsidRDefault="00E34C43" w:rsidP="00E34C43">
            <w:r>
              <w:rPr>
                <w:color w:val="7030A0"/>
              </w:rPr>
              <w:t>Vocabulary: arboretum, obituary, addiction, median</w:t>
            </w:r>
          </w:p>
          <w:p w:rsidR="001F6FA3" w:rsidRDefault="001F6FA3" w:rsidP="00E65DF1"/>
        </w:tc>
        <w:tc>
          <w:tcPr>
            <w:tcW w:w="2790" w:type="dxa"/>
          </w:tcPr>
          <w:p w:rsidR="00E34C43" w:rsidRDefault="00E34C43" w:rsidP="00E34C43">
            <w:r>
              <w:t xml:space="preserve">Text: Literature - </w:t>
            </w:r>
            <w:r w:rsidRPr="00E34C43">
              <w:rPr>
                <w:i/>
              </w:rPr>
              <w:t>Autumn Street</w:t>
            </w:r>
            <w:r>
              <w:t xml:space="preserve"> by Lois Lowry, paragraphs are numbered. Informational – Excerpt from an autobiography – </w:t>
            </w:r>
            <w:proofErr w:type="spellStart"/>
            <w:r w:rsidRPr="00E34C43">
              <w:rPr>
                <w:i/>
              </w:rPr>
              <w:t>Childtimes</w:t>
            </w:r>
            <w:proofErr w:type="spellEnd"/>
            <w:r w:rsidRPr="00E34C43">
              <w:rPr>
                <w:i/>
              </w:rPr>
              <w:t>: a Three-Generation Memoir</w:t>
            </w:r>
            <w:r>
              <w:t xml:space="preserve"> by Eloise </w:t>
            </w:r>
            <w:proofErr w:type="spellStart"/>
            <w:r>
              <w:t>Grenfield</w:t>
            </w:r>
            <w:proofErr w:type="spellEnd"/>
          </w:p>
          <w:p w:rsidR="00C94D93" w:rsidRDefault="006D593D" w:rsidP="00C94D93">
            <w:pPr>
              <w:rPr>
                <w:color w:val="0070C0"/>
              </w:rPr>
            </w:pPr>
            <w:r w:rsidRPr="00C94D93">
              <w:rPr>
                <w:color w:val="0070C0"/>
              </w:rPr>
              <w:t xml:space="preserve">Author’s Craft: </w:t>
            </w:r>
          </w:p>
          <w:p w:rsidR="008B575D" w:rsidRPr="00C94D93" w:rsidRDefault="008B575D" w:rsidP="00C94D93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C94D93">
              <w:rPr>
                <w:color w:val="0070C0"/>
              </w:rPr>
              <w:t>R</w:t>
            </w:r>
            <w:r w:rsidR="00E34C43" w:rsidRPr="00C94D93">
              <w:rPr>
                <w:color w:val="0070C0"/>
              </w:rPr>
              <w:t xml:space="preserve">epeating phrases to establish character, word choices emphasizes a dislike for something, </w:t>
            </w:r>
          </w:p>
          <w:p w:rsidR="008B575D" w:rsidRPr="006D593D" w:rsidRDefault="008B575D" w:rsidP="006D593D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6D593D">
              <w:rPr>
                <w:color w:val="0070C0"/>
              </w:rPr>
              <w:t xml:space="preserve">Pattern of </w:t>
            </w:r>
            <w:r w:rsidR="00E34C43" w:rsidRPr="006D593D">
              <w:rPr>
                <w:color w:val="0070C0"/>
              </w:rPr>
              <w:t xml:space="preserve">organization: problem/solution, compare/contrast, chronological order, order of </w:t>
            </w:r>
            <w:r w:rsidRPr="006D593D">
              <w:rPr>
                <w:color w:val="0070C0"/>
              </w:rPr>
              <w:t>importance</w:t>
            </w:r>
          </w:p>
          <w:p w:rsidR="008B575D" w:rsidRPr="006D593D" w:rsidRDefault="008B575D" w:rsidP="006D593D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6D593D">
              <w:rPr>
                <w:color w:val="0070C0"/>
              </w:rPr>
              <w:t>Sentence structure emphasizes contrast</w:t>
            </w:r>
          </w:p>
          <w:p w:rsidR="008B575D" w:rsidRPr="006D593D" w:rsidRDefault="008B575D" w:rsidP="006D593D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6D593D">
              <w:rPr>
                <w:color w:val="0070C0"/>
              </w:rPr>
              <w:t xml:space="preserve">Sentence fragment is used to show, reveal, emphasize, explain, </w:t>
            </w:r>
          </w:p>
          <w:p w:rsidR="008B575D" w:rsidRPr="006D593D" w:rsidRDefault="006D593D" w:rsidP="006D593D">
            <w:pPr>
              <w:pStyle w:val="ListParagraph"/>
              <w:numPr>
                <w:ilvl w:val="0"/>
                <w:numId w:val="1"/>
              </w:numPr>
              <w:rPr>
                <w:color w:val="0070C0"/>
              </w:rPr>
            </w:pPr>
            <w:r w:rsidRPr="006D593D">
              <w:rPr>
                <w:color w:val="0070C0"/>
              </w:rPr>
              <w:t>Mood created by allusion</w:t>
            </w:r>
          </w:p>
          <w:p w:rsidR="00E34C43" w:rsidRPr="006D593D" w:rsidRDefault="00E34C43" w:rsidP="00E34C43">
            <w:pPr>
              <w:rPr>
                <w:color w:val="C00000"/>
              </w:rPr>
            </w:pPr>
            <w:r w:rsidRPr="006D593D">
              <w:rPr>
                <w:color w:val="C00000"/>
              </w:rPr>
              <w:t>R</w:t>
            </w:r>
            <w:r w:rsidR="006D593D">
              <w:rPr>
                <w:color w:val="C00000"/>
              </w:rPr>
              <w:t>eading strategies</w:t>
            </w:r>
            <w:r w:rsidRPr="006D593D">
              <w:rPr>
                <w:color w:val="C00000"/>
              </w:rPr>
              <w:t xml:space="preserve">: </w:t>
            </w:r>
          </w:p>
          <w:p w:rsidR="008B575D" w:rsidRPr="006D593D" w:rsidRDefault="008B575D" w:rsidP="00E34C43">
            <w:pPr>
              <w:rPr>
                <w:color w:val="C00000"/>
              </w:rPr>
            </w:pPr>
            <w:r w:rsidRPr="006D593D">
              <w:rPr>
                <w:color w:val="C00000"/>
              </w:rPr>
              <w:t xml:space="preserve">Author’s primary purpose: instruct, compare/contrast, express personal thoughts &amp; feelings, inform the </w:t>
            </w:r>
            <w:r w:rsidRPr="006D593D">
              <w:rPr>
                <w:color w:val="C00000"/>
              </w:rPr>
              <w:lastRenderedPageBreak/>
              <w:t>audience, describe, entertain.</w:t>
            </w:r>
          </w:p>
          <w:p w:rsidR="00E34C43" w:rsidRPr="006D593D" w:rsidRDefault="006D593D" w:rsidP="00E34C43">
            <w:pPr>
              <w:rPr>
                <w:color w:val="00B050"/>
              </w:rPr>
            </w:pPr>
            <w:r>
              <w:rPr>
                <w:color w:val="00B050"/>
              </w:rPr>
              <w:t>Grammar skills</w:t>
            </w:r>
            <w:proofErr w:type="gramStart"/>
            <w:r w:rsidR="00E34C43" w:rsidRPr="006D593D">
              <w:rPr>
                <w:color w:val="00B050"/>
              </w:rPr>
              <w:t>:</w:t>
            </w:r>
            <w:r>
              <w:rPr>
                <w:color w:val="00B050"/>
              </w:rPr>
              <w:t xml:space="preserve"> ?</w:t>
            </w:r>
            <w:proofErr w:type="gramEnd"/>
          </w:p>
          <w:p w:rsidR="008B575D" w:rsidRPr="008B575D" w:rsidRDefault="008B575D" w:rsidP="008B575D">
            <w:pPr>
              <w:rPr>
                <w:color w:val="7030A0"/>
              </w:rPr>
            </w:pPr>
            <w:r>
              <w:rPr>
                <w:color w:val="7030A0"/>
              </w:rPr>
              <w:t xml:space="preserve">Vocabulary: </w:t>
            </w:r>
            <w:r w:rsidRPr="008B575D">
              <w:rPr>
                <w:color w:val="7030A0"/>
              </w:rPr>
              <w:t>symbol, historical setting, dialogue, uniforms,</w:t>
            </w:r>
            <w:r>
              <w:rPr>
                <w:color w:val="7030A0"/>
              </w:rPr>
              <w:t xml:space="preserve"> </w:t>
            </w:r>
            <w:r w:rsidRPr="008B575D">
              <w:rPr>
                <w:color w:val="7030A0"/>
              </w:rPr>
              <w:t>personal concern, description, opinion</w:t>
            </w:r>
            <w:r w:rsidRPr="006D593D">
              <w:rPr>
                <w:color w:val="7030A0"/>
              </w:rPr>
              <w:t xml:space="preserve">, </w:t>
            </w:r>
            <w:r w:rsidR="006D593D" w:rsidRPr="006D593D">
              <w:rPr>
                <w:color w:val="7030A0"/>
              </w:rPr>
              <w:t>imagery emphasizes</w:t>
            </w:r>
            <w:r w:rsidR="006D593D">
              <w:rPr>
                <w:color w:val="7030A0"/>
              </w:rPr>
              <w:t>,</w:t>
            </w:r>
          </w:p>
          <w:p w:rsidR="008B575D" w:rsidRPr="00E34C43" w:rsidRDefault="008B575D" w:rsidP="00E34C43">
            <w:pPr>
              <w:rPr>
                <w:color w:val="7030A0"/>
              </w:rPr>
            </w:pPr>
            <w:r w:rsidRPr="008B575D">
              <w:rPr>
                <w:color w:val="7030A0"/>
              </w:rPr>
              <w:t>air-raids, beret</w:t>
            </w:r>
            <w:r>
              <w:rPr>
                <w:color w:val="7030A0"/>
              </w:rPr>
              <w:t xml:space="preserve">, </w:t>
            </w:r>
            <w:r w:rsidRPr="008B575D">
              <w:rPr>
                <w:color w:val="7030A0"/>
              </w:rPr>
              <w:t>reveal perceptions</w:t>
            </w:r>
            <w:r w:rsidRPr="006D593D">
              <w:rPr>
                <w:color w:val="7030A0"/>
              </w:rPr>
              <w:t>,</w:t>
            </w:r>
            <w:r w:rsidR="006D593D" w:rsidRPr="006D593D">
              <w:rPr>
                <w:color w:val="7030A0"/>
              </w:rPr>
              <w:t xml:space="preserve"> Different points of view</w:t>
            </w:r>
          </w:p>
        </w:tc>
      </w:tr>
    </w:tbl>
    <w:p w:rsidR="00ED7B64" w:rsidRDefault="00ED7B64"/>
    <w:p w:rsidR="001F6FA3" w:rsidRDefault="001F6FA3"/>
    <w:p w:rsidR="001F6FA3" w:rsidRDefault="001F6FA3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30"/>
        <w:gridCol w:w="2519"/>
        <w:gridCol w:w="2698"/>
        <w:gridCol w:w="3148"/>
      </w:tblGrid>
      <w:tr w:rsidR="001F6FA3" w:rsidRPr="001F6FA3" w:rsidTr="00E65DF1">
        <w:tc>
          <w:tcPr>
            <w:tcW w:w="1530" w:type="dxa"/>
          </w:tcPr>
          <w:p w:rsidR="001F6FA3" w:rsidRPr="005E2391" w:rsidRDefault="001F6FA3" w:rsidP="00E65DF1">
            <w:pPr>
              <w:jc w:val="center"/>
              <w:rPr>
                <w:b/>
              </w:rPr>
            </w:pPr>
            <w:r w:rsidRPr="005E2391">
              <w:rPr>
                <w:b/>
              </w:rPr>
              <w:t>Collins Writing Assessments</w:t>
            </w:r>
          </w:p>
        </w:tc>
        <w:tc>
          <w:tcPr>
            <w:tcW w:w="2519" w:type="dxa"/>
          </w:tcPr>
          <w:p w:rsidR="001F6FA3" w:rsidRPr="005E2391" w:rsidRDefault="001F6FA3" w:rsidP="00E65DF1">
            <w:pPr>
              <w:jc w:val="center"/>
              <w:rPr>
                <w:b/>
              </w:rPr>
            </w:pPr>
            <w:r w:rsidRPr="005E2391">
              <w:rPr>
                <w:b/>
              </w:rPr>
              <w:t>6</w:t>
            </w:r>
            <w:r w:rsidRPr="005E2391">
              <w:rPr>
                <w:b/>
                <w:vertAlign w:val="superscript"/>
              </w:rPr>
              <w:t>TH</w:t>
            </w:r>
          </w:p>
        </w:tc>
        <w:tc>
          <w:tcPr>
            <w:tcW w:w="2698" w:type="dxa"/>
          </w:tcPr>
          <w:p w:rsidR="001F6FA3" w:rsidRPr="005E2391" w:rsidRDefault="001F6FA3" w:rsidP="00E65DF1">
            <w:pPr>
              <w:jc w:val="center"/>
              <w:rPr>
                <w:b/>
              </w:rPr>
            </w:pPr>
            <w:r w:rsidRPr="005E2391">
              <w:rPr>
                <w:b/>
              </w:rPr>
              <w:t>7</w:t>
            </w:r>
            <w:r w:rsidRPr="005E2391">
              <w:rPr>
                <w:b/>
                <w:vertAlign w:val="superscript"/>
              </w:rPr>
              <w:t>TH</w:t>
            </w:r>
          </w:p>
        </w:tc>
        <w:tc>
          <w:tcPr>
            <w:tcW w:w="3148" w:type="dxa"/>
          </w:tcPr>
          <w:p w:rsidR="001F6FA3" w:rsidRPr="005E2391" w:rsidRDefault="001F6FA3" w:rsidP="00E65DF1">
            <w:pPr>
              <w:jc w:val="center"/>
              <w:rPr>
                <w:b/>
              </w:rPr>
            </w:pPr>
            <w:r w:rsidRPr="005E2391">
              <w:rPr>
                <w:b/>
              </w:rPr>
              <w:t>8</w:t>
            </w:r>
            <w:r w:rsidRPr="005E2391">
              <w:rPr>
                <w:b/>
                <w:vertAlign w:val="superscript"/>
              </w:rPr>
              <w:t>TH</w:t>
            </w:r>
          </w:p>
        </w:tc>
      </w:tr>
      <w:tr w:rsidR="001F6FA3" w:rsidTr="00E65DF1">
        <w:tc>
          <w:tcPr>
            <w:tcW w:w="1530" w:type="dxa"/>
          </w:tcPr>
          <w:p w:rsidR="001F6FA3" w:rsidRDefault="001F6FA3" w:rsidP="00E65DF1">
            <w:pPr>
              <w:jc w:val="right"/>
            </w:pPr>
            <w:r>
              <w:t>Q1</w:t>
            </w:r>
          </w:p>
        </w:tc>
        <w:tc>
          <w:tcPr>
            <w:tcW w:w="2519" w:type="dxa"/>
          </w:tcPr>
          <w:p w:rsidR="001F6FA3" w:rsidRDefault="001F6FA3" w:rsidP="00E65DF1"/>
        </w:tc>
        <w:tc>
          <w:tcPr>
            <w:tcW w:w="2698" w:type="dxa"/>
          </w:tcPr>
          <w:p w:rsidR="001F6FA3" w:rsidRDefault="001F6FA3" w:rsidP="00E65DF1"/>
        </w:tc>
        <w:tc>
          <w:tcPr>
            <w:tcW w:w="3148" w:type="dxa"/>
          </w:tcPr>
          <w:p w:rsidR="001F6FA3" w:rsidRDefault="001F6FA3" w:rsidP="00E65DF1"/>
        </w:tc>
      </w:tr>
      <w:tr w:rsidR="001F6FA3" w:rsidTr="00E65DF1">
        <w:tc>
          <w:tcPr>
            <w:tcW w:w="1530" w:type="dxa"/>
          </w:tcPr>
          <w:p w:rsidR="001F6FA3" w:rsidRDefault="001F6FA3" w:rsidP="00E65DF1">
            <w:pPr>
              <w:jc w:val="right"/>
            </w:pPr>
            <w:r>
              <w:t>Q2</w:t>
            </w:r>
          </w:p>
        </w:tc>
        <w:tc>
          <w:tcPr>
            <w:tcW w:w="2519" w:type="dxa"/>
          </w:tcPr>
          <w:p w:rsidR="001F6FA3" w:rsidRDefault="001F6FA3" w:rsidP="00E65DF1"/>
        </w:tc>
        <w:tc>
          <w:tcPr>
            <w:tcW w:w="2698" w:type="dxa"/>
          </w:tcPr>
          <w:p w:rsidR="001F6FA3" w:rsidRDefault="001F6FA3" w:rsidP="00E65DF1"/>
        </w:tc>
        <w:tc>
          <w:tcPr>
            <w:tcW w:w="3148" w:type="dxa"/>
          </w:tcPr>
          <w:p w:rsidR="001F6FA3" w:rsidRDefault="001F6FA3" w:rsidP="00E65DF1"/>
        </w:tc>
      </w:tr>
      <w:tr w:rsidR="001F6FA3" w:rsidTr="00E65DF1">
        <w:tc>
          <w:tcPr>
            <w:tcW w:w="1530" w:type="dxa"/>
          </w:tcPr>
          <w:p w:rsidR="001F6FA3" w:rsidRDefault="001F6FA3" w:rsidP="00E65DF1">
            <w:pPr>
              <w:jc w:val="right"/>
            </w:pPr>
            <w:r>
              <w:t>Q3</w:t>
            </w:r>
          </w:p>
        </w:tc>
        <w:tc>
          <w:tcPr>
            <w:tcW w:w="2519" w:type="dxa"/>
          </w:tcPr>
          <w:p w:rsidR="001F6FA3" w:rsidRDefault="001F6FA3" w:rsidP="00E65DF1"/>
        </w:tc>
        <w:tc>
          <w:tcPr>
            <w:tcW w:w="2698" w:type="dxa"/>
          </w:tcPr>
          <w:p w:rsidR="001F6FA3" w:rsidRDefault="001F6FA3" w:rsidP="00E65DF1"/>
        </w:tc>
        <w:tc>
          <w:tcPr>
            <w:tcW w:w="3148" w:type="dxa"/>
          </w:tcPr>
          <w:p w:rsidR="001F6FA3" w:rsidRDefault="001F6FA3" w:rsidP="00E65DF1"/>
        </w:tc>
      </w:tr>
      <w:tr w:rsidR="001F6FA3" w:rsidTr="00E65DF1">
        <w:tc>
          <w:tcPr>
            <w:tcW w:w="1530" w:type="dxa"/>
          </w:tcPr>
          <w:p w:rsidR="001F6FA3" w:rsidRDefault="001F6FA3" w:rsidP="00E65DF1">
            <w:pPr>
              <w:jc w:val="right"/>
            </w:pPr>
            <w:r>
              <w:t>Q4</w:t>
            </w:r>
          </w:p>
        </w:tc>
        <w:tc>
          <w:tcPr>
            <w:tcW w:w="2519" w:type="dxa"/>
          </w:tcPr>
          <w:p w:rsidR="001F6FA3" w:rsidRPr="004704CF" w:rsidRDefault="001F6FA3" w:rsidP="00E65DF1">
            <w:pPr>
              <w:rPr>
                <w:b/>
              </w:rPr>
            </w:pPr>
            <w:r w:rsidRPr="004704CF">
              <w:rPr>
                <w:b/>
              </w:rPr>
              <w:t>Argumentative Writing</w:t>
            </w:r>
          </w:p>
          <w:p w:rsidR="001F6FA3" w:rsidRDefault="001F6FA3" w:rsidP="00E65DF1">
            <w:r>
              <w:t xml:space="preserve">Competitive School Sports, </w:t>
            </w:r>
          </w:p>
          <w:p w:rsidR="001F6FA3" w:rsidRDefault="001F6FA3" w:rsidP="00E65DF1">
            <w:r>
              <w:t>FCAs: position, support, organization and conventions</w:t>
            </w:r>
          </w:p>
        </w:tc>
        <w:tc>
          <w:tcPr>
            <w:tcW w:w="2698" w:type="dxa"/>
          </w:tcPr>
          <w:p w:rsidR="001F6FA3" w:rsidRPr="004704CF" w:rsidRDefault="001F6FA3" w:rsidP="00E65DF1">
            <w:pPr>
              <w:rPr>
                <w:b/>
              </w:rPr>
            </w:pPr>
            <w:r w:rsidRPr="004704CF">
              <w:rPr>
                <w:b/>
              </w:rPr>
              <w:t>Argumentative Writing</w:t>
            </w:r>
          </w:p>
          <w:p w:rsidR="001F6FA3" w:rsidRDefault="001F6FA3" w:rsidP="00E65DF1">
            <w:r>
              <w:t>Vending Machines: FCAs: position, support, organization and conventions</w:t>
            </w:r>
          </w:p>
        </w:tc>
        <w:tc>
          <w:tcPr>
            <w:tcW w:w="3148" w:type="dxa"/>
          </w:tcPr>
          <w:p w:rsidR="001F6FA3" w:rsidRPr="004704CF" w:rsidRDefault="001F6FA3" w:rsidP="00E65DF1">
            <w:pPr>
              <w:rPr>
                <w:b/>
              </w:rPr>
            </w:pPr>
            <w:r w:rsidRPr="004704CF">
              <w:rPr>
                <w:b/>
              </w:rPr>
              <w:t>Argumentative Writing</w:t>
            </w:r>
          </w:p>
          <w:p w:rsidR="001F6FA3" w:rsidRDefault="001F6FA3" w:rsidP="00E65DF1">
            <w:r>
              <w:t>School Uniforms: FCAs: position, support, organization and conventions</w:t>
            </w:r>
          </w:p>
        </w:tc>
      </w:tr>
    </w:tbl>
    <w:p w:rsidR="001F6FA3" w:rsidRDefault="001F6FA3"/>
    <w:sectPr w:rsidR="001F6FA3" w:rsidSect="00D9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300"/>
    <w:multiLevelType w:val="hybridMultilevel"/>
    <w:tmpl w:val="A9E2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323E"/>
    <w:multiLevelType w:val="hybridMultilevel"/>
    <w:tmpl w:val="7EE0C2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57E7FD1"/>
    <w:multiLevelType w:val="hybridMultilevel"/>
    <w:tmpl w:val="9016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634D"/>
    <w:multiLevelType w:val="hybridMultilevel"/>
    <w:tmpl w:val="B53EA59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AE"/>
    <w:rsid w:val="0001385F"/>
    <w:rsid w:val="00097843"/>
    <w:rsid w:val="00192487"/>
    <w:rsid w:val="001B44F0"/>
    <w:rsid w:val="001F6FA3"/>
    <w:rsid w:val="003B51E9"/>
    <w:rsid w:val="00444196"/>
    <w:rsid w:val="004704CF"/>
    <w:rsid w:val="005078A4"/>
    <w:rsid w:val="00526727"/>
    <w:rsid w:val="005D0449"/>
    <w:rsid w:val="005E1906"/>
    <w:rsid w:val="005E2391"/>
    <w:rsid w:val="006348DA"/>
    <w:rsid w:val="006B03AE"/>
    <w:rsid w:val="006D593D"/>
    <w:rsid w:val="00787C4B"/>
    <w:rsid w:val="0079507A"/>
    <w:rsid w:val="007A1838"/>
    <w:rsid w:val="00881766"/>
    <w:rsid w:val="00882B7A"/>
    <w:rsid w:val="008B0FD0"/>
    <w:rsid w:val="008B575D"/>
    <w:rsid w:val="008E2EAF"/>
    <w:rsid w:val="00915555"/>
    <w:rsid w:val="00964948"/>
    <w:rsid w:val="00977582"/>
    <w:rsid w:val="009B44FF"/>
    <w:rsid w:val="00A33A88"/>
    <w:rsid w:val="00B13896"/>
    <w:rsid w:val="00BF01F7"/>
    <w:rsid w:val="00C80A10"/>
    <w:rsid w:val="00C94D93"/>
    <w:rsid w:val="00CC57DD"/>
    <w:rsid w:val="00D22A7A"/>
    <w:rsid w:val="00D97850"/>
    <w:rsid w:val="00E02457"/>
    <w:rsid w:val="00E34C43"/>
    <w:rsid w:val="00E65DF1"/>
    <w:rsid w:val="00E81A79"/>
    <w:rsid w:val="00E9556D"/>
    <w:rsid w:val="00ED7B64"/>
    <w:rsid w:val="00FA26D9"/>
    <w:rsid w:val="00F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47A3"/>
  <w15:chartTrackingRefBased/>
  <w15:docId w15:val="{078FA485-0AA7-40C8-A0FE-1794B164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990E-A584-4A55-B733-0830E5CE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Campbell-Burns</dc:creator>
  <cp:keywords/>
  <dc:description/>
  <cp:lastModifiedBy>Tamara Campbell-Burns</cp:lastModifiedBy>
  <cp:revision>8</cp:revision>
  <cp:lastPrinted>2018-09-19T17:29:00Z</cp:lastPrinted>
  <dcterms:created xsi:type="dcterms:W3CDTF">2018-09-17T18:37:00Z</dcterms:created>
  <dcterms:modified xsi:type="dcterms:W3CDTF">2018-09-24T18:29:00Z</dcterms:modified>
</cp:coreProperties>
</file>